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89" w:rsidRPr="002907FC" w:rsidRDefault="00CC1850" w:rsidP="00B0196B">
      <w:pPr>
        <w:pStyle w:val="Heading2"/>
        <w:rPr>
          <w:rFonts w:ascii="Arial" w:hAnsi="Arial"/>
          <w:b w:val="0"/>
          <w:sz w:val="28"/>
        </w:rPr>
      </w:pPr>
      <w:r>
        <w:rPr>
          <w:rFonts w:ascii="Arial" w:hAnsi="Arial"/>
          <w:b w:val="0"/>
          <w:sz w:val="28"/>
        </w:rPr>
        <w:t>F</w:t>
      </w:r>
      <w:r w:rsidR="005A61D0">
        <w:rPr>
          <w:rFonts w:ascii="Arial" w:hAnsi="Arial"/>
          <w:b w:val="0"/>
          <w:sz w:val="28"/>
        </w:rPr>
        <w:t>IFTH</w:t>
      </w:r>
      <w:r w:rsidR="00FA66D1" w:rsidRPr="002907FC">
        <w:rPr>
          <w:rFonts w:ascii="Arial" w:hAnsi="Arial"/>
          <w:b w:val="0"/>
          <w:sz w:val="28"/>
        </w:rPr>
        <w:t xml:space="preserve"> </w:t>
      </w:r>
      <w:r w:rsidR="00877567" w:rsidRPr="002907FC">
        <w:rPr>
          <w:rFonts w:ascii="Arial" w:hAnsi="Arial"/>
          <w:b w:val="0"/>
          <w:sz w:val="28"/>
        </w:rPr>
        <w:t xml:space="preserve">ICEB GENERAL ASSEMBLY </w:t>
      </w:r>
    </w:p>
    <w:p w:rsidR="00877567" w:rsidRPr="002907FC" w:rsidRDefault="00DF2670" w:rsidP="00892FE6">
      <w:pPr>
        <w:pStyle w:val="Heading2"/>
        <w:ind w:left="720"/>
        <w:rPr>
          <w:rFonts w:ascii="Arial" w:hAnsi="Arial"/>
          <w:b w:val="0"/>
          <w:sz w:val="28"/>
        </w:rPr>
      </w:pPr>
      <w:r w:rsidRPr="002907FC">
        <w:rPr>
          <w:rFonts w:ascii="Arial" w:hAnsi="Arial"/>
          <w:b w:val="0"/>
          <w:sz w:val="28"/>
        </w:rPr>
        <w:t xml:space="preserve">6-10 </w:t>
      </w:r>
      <w:r w:rsidR="00877567" w:rsidRPr="002907FC">
        <w:rPr>
          <w:rFonts w:ascii="Arial" w:hAnsi="Arial"/>
          <w:b w:val="0"/>
          <w:sz w:val="28"/>
        </w:rPr>
        <w:t>MAY 2012</w:t>
      </w:r>
    </w:p>
    <w:p w:rsidR="008C2E0C" w:rsidRPr="002907FC" w:rsidRDefault="008C2E0C" w:rsidP="008C2E0C">
      <w:pPr>
        <w:pStyle w:val="Heading2"/>
        <w:rPr>
          <w:rFonts w:ascii="Arial" w:hAnsi="Arial"/>
          <w:b w:val="0"/>
          <w:sz w:val="28"/>
        </w:rPr>
      </w:pPr>
      <w:r w:rsidRPr="002907FC">
        <w:rPr>
          <w:rFonts w:ascii="Arial" w:hAnsi="Arial"/>
          <w:b w:val="0"/>
          <w:sz w:val="28"/>
        </w:rPr>
        <w:t xml:space="preserve">Pasha </w:t>
      </w:r>
      <w:r w:rsidR="00AC5C2C" w:rsidRPr="002907FC">
        <w:rPr>
          <w:rFonts w:ascii="Arial" w:hAnsi="Arial"/>
          <w:b w:val="0"/>
          <w:sz w:val="28"/>
        </w:rPr>
        <w:t>Alden National</w:t>
      </w:r>
      <w:r w:rsidRPr="002907FC">
        <w:rPr>
          <w:rFonts w:ascii="Arial" w:hAnsi="Arial"/>
          <w:b w:val="0"/>
          <w:sz w:val="28"/>
        </w:rPr>
        <w:t xml:space="preserve"> Braille Consultant, </w:t>
      </w:r>
    </w:p>
    <w:p w:rsidR="00877567" w:rsidRPr="002907FC" w:rsidRDefault="008C2E0C" w:rsidP="008C2E0C">
      <w:pPr>
        <w:pStyle w:val="Heading2"/>
        <w:rPr>
          <w:rFonts w:ascii="Arial" w:hAnsi="Arial"/>
          <w:b w:val="0"/>
          <w:sz w:val="28"/>
        </w:rPr>
      </w:pPr>
      <w:r w:rsidRPr="002907FC">
        <w:rPr>
          <w:rFonts w:ascii="Arial" w:hAnsi="Arial"/>
          <w:b w:val="0"/>
          <w:sz w:val="28"/>
        </w:rPr>
        <w:t>South African Library for</w:t>
      </w:r>
    </w:p>
    <w:p w:rsidR="008C2E0C" w:rsidRPr="002907FC" w:rsidRDefault="006A5AC1" w:rsidP="008C2E0C">
      <w:pPr>
        <w:pStyle w:val="Heading2"/>
        <w:rPr>
          <w:rFonts w:ascii="Arial" w:hAnsi="Arial"/>
          <w:b w:val="0"/>
          <w:sz w:val="28"/>
        </w:rPr>
      </w:pPr>
      <w:proofErr w:type="gramStart"/>
      <w:r>
        <w:rPr>
          <w:rFonts w:ascii="Arial" w:hAnsi="Arial"/>
          <w:b w:val="0"/>
          <w:sz w:val="28"/>
        </w:rPr>
        <w:t>t</w:t>
      </w:r>
      <w:r w:rsidR="008C2E0C" w:rsidRPr="002907FC">
        <w:rPr>
          <w:rFonts w:ascii="Arial" w:hAnsi="Arial"/>
          <w:b w:val="0"/>
          <w:sz w:val="28"/>
        </w:rPr>
        <w:t>he</w:t>
      </w:r>
      <w:proofErr w:type="gramEnd"/>
      <w:r w:rsidR="008C2E0C" w:rsidRPr="002907FC">
        <w:rPr>
          <w:rFonts w:ascii="Arial" w:hAnsi="Arial"/>
          <w:b w:val="0"/>
          <w:sz w:val="28"/>
        </w:rPr>
        <w:t xml:space="preserve"> Blind</w:t>
      </w:r>
    </w:p>
    <w:p w:rsidR="008C2E0C" w:rsidRPr="002907FC" w:rsidRDefault="008C2E0C">
      <w:pPr>
        <w:rPr>
          <w:rFonts w:ascii="Arial" w:hAnsi="Arial"/>
          <w:sz w:val="28"/>
        </w:rPr>
      </w:pPr>
    </w:p>
    <w:p w:rsidR="008C2E0C" w:rsidRPr="002907FC" w:rsidRDefault="008C2E0C">
      <w:pPr>
        <w:rPr>
          <w:rFonts w:ascii="Arial" w:hAnsi="Arial"/>
          <w:sz w:val="28"/>
        </w:rPr>
      </w:pPr>
    </w:p>
    <w:p w:rsidR="00877567" w:rsidRPr="002907FC" w:rsidRDefault="00877567" w:rsidP="00B0196B">
      <w:pPr>
        <w:pStyle w:val="Heading3"/>
        <w:rPr>
          <w:rFonts w:ascii="Arial" w:hAnsi="Arial"/>
          <w:b w:val="0"/>
          <w:sz w:val="28"/>
        </w:rPr>
      </w:pPr>
      <w:r w:rsidRPr="002907FC">
        <w:rPr>
          <w:rFonts w:ascii="Arial" w:hAnsi="Arial"/>
          <w:b w:val="0"/>
          <w:sz w:val="28"/>
        </w:rPr>
        <w:t>ABSTRACT</w:t>
      </w:r>
    </w:p>
    <w:p w:rsidR="00877567" w:rsidRPr="002907FC" w:rsidRDefault="00877567">
      <w:pPr>
        <w:rPr>
          <w:rFonts w:ascii="Arial" w:hAnsi="Arial"/>
          <w:sz w:val="28"/>
        </w:rPr>
      </w:pPr>
    </w:p>
    <w:p w:rsidR="00827A93" w:rsidRPr="002907FC" w:rsidRDefault="00827A93" w:rsidP="00827A93">
      <w:pPr>
        <w:rPr>
          <w:rStyle w:val="Emphasis"/>
          <w:rFonts w:ascii="Arial" w:hAnsi="Arial"/>
          <w:i w:val="0"/>
          <w:sz w:val="28"/>
        </w:rPr>
      </w:pPr>
      <w:r w:rsidRPr="002907FC">
        <w:rPr>
          <w:rStyle w:val="Emphasis"/>
          <w:rFonts w:ascii="Arial" w:hAnsi="Arial"/>
          <w:i w:val="0"/>
          <w:sz w:val="28"/>
        </w:rPr>
        <w:t>Key Objectives of the Paper</w:t>
      </w:r>
    </w:p>
    <w:p w:rsidR="00827A93" w:rsidRPr="002907FC" w:rsidRDefault="00827A93" w:rsidP="00827A93">
      <w:pPr>
        <w:ind w:left="360"/>
        <w:rPr>
          <w:rFonts w:ascii="Arial" w:hAnsi="Arial"/>
          <w:sz w:val="28"/>
        </w:rPr>
      </w:pPr>
    </w:p>
    <w:p w:rsidR="00827A93" w:rsidRPr="002907FC" w:rsidRDefault="00A55C0F" w:rsidP="00A55C0F">
      <w:pPr>
        <w:pStyle w:val="ListParagraph"/>
        <w:ind w:left="1080"/>
        <w:rPr>
          <w:rFonts w:ascii="Arial" w:hAnsi="Arial"/>
          <w:sz w:val="28"/>
        </w:rPr>
      </w:pPr>
      <w:r w:rsidRPr="002907FC">
        <w:rPr>
          <w:rFonts w:ascii="Arial" w:hAnsi="Arial"/>
          <w:sz w:val="28"/>
        </w:rPr>
        <w:t xml:space="preserve">This paper will </w:t>
      </w:r>
      <w:r w:rsidR="00CC1850">
        <w:rPr>
          <w:rFonts w:ascii="Arial" w:hAnsi="Arial"/>
          <w:sz w:val="28"/>
        </w:rPr>
        <w:t xml:space="preserve">Outline the benefits of </w:t>
      </w:r>
      <w:proofErr w:type="spellStart"/>
      <w:r w:rsidR="00CC1850">
        <w:rPr>
          <w:rFonts w:ascii="Arial" w:hAnsi="Arial"/>
          <w:sz w:val="28"/>
        </w:rPr>
        <w:t>b</w:t>
      </w:r>
      <w:r w:rsidR="00827A93" w:rsidRPr="002907FC">
        <w:rPr>
          <w:rFonts w:ascii="Arial" w:hAnsi="Arial"/>
          <w:sz w:val="28"/>
        </w:rPr>
        <w:t>raille</w:t>
      </w:r>
      <w:proofErr w:type="spellEnd"/>
      <w:r w:rsidR="00827A93" w:rsidRPr="002907FC">
        <w:rPr>
          <w:rFonts w:ascii="Arial" w:hAnsi="Arial"/>
          <w:sz w:val="28"/>
        </w:rPr>
        <w:t xml:space="preserve"> as powerful tool of literacy</w:t>
      </w:r>
      <w:r w:rsidRPr="002907FC">
        <w:rPr>
          <w:rFonts w:ascii="Arial" w:hAnsi="Arial"/>
          <w:sz w:val="28"/>
        </w:rPr>
        <w:t xml:space="preserve"> </w:t>
      </w:r>
      <w:r w:rsidR="00AE506F" w:rsidRPr="002907FC">
        <w:rPr>
          <w:rFonts w:ascii="Arial" w:hAnsi="Arial"/>
          <w:sz w:val="28"/>
        </w:rPr>
        <w:t xml:space="preserve">and </w:t>
      </w:r>
      <w:r w:rsidR="00827A93" w:rsidRPr="002907FC">
        <w:rPr>
          <w:rFonts w:ascii="Arial" w:hAnsi="Arial"/>
          <w:sz w:val="28"/>
        </w:rPr>
        <w:t>highlight the importance of braille alongside technology as key to independence, employment and participation;</w:t>
      </w:r>
      <w:r w:rsidRPr="002907FC">
        <w:rPr>
          <w:rFonts w:ascii="Arial" w:hAnsi="Arial"/>
          <w:sz w:val="28"/>
        </w:rPr>
        <w:t xml:space="preserve"> </w:t>
      </w:r>
      <w:r w:rsidR="00AE506F" w:rsidRPr="002907FC">
        <w:rPr>
          <w:rFonts w:ascii="Arial" w:hAnsi="Arial"/>
          <w:sz w:val="28"/>
        </w:rPr>
        <w:t>and o</w:t>
      </w:r>
      <w:r w:rsidR="00827A93" w:rsidRPr="002907FC">
        <w:rPr>
          <w:rFonts w:ascii="Arial" w:hAnsi="Arial"/>
          <w:sz w:val="28"/>
        </w:rPr>
        <w:t>utline cha</w:t>
      </w:r>
      <w:r w:rsidR="008D7FB7">
        <w:rPr>
          <w:rFonts w:ascii="Arial" w:hAnsi="Arial"/>
          <w:sz w:val="28"/>
        </w:rPr>
        <w:t xml:space="preserve">llenges faced by Educators and </w:t>
      </w:r>
      <w:proofErr w:type="spellStart"/>
      <w:r w:rsidR="008D7FB7">
        <w:rPr>
          <w:rFonts w:ascii="Arial" w:hAnsi="Arial"/>
          <w:sz w:val="28"/>
        </w:rPr>
        <w:t>b</w:t>
      </w:r>
      <w:r w:rsidR="00827A93" w:rsidRPr="002907FC">
        <w:rPr>
          <w:rFonts w:ascii="Arial" w:hAnsi="Arial"/>
          <w:sz w:val="28"/>
        </w:rPr>
        <w:t>raille</w:t>
      </w:r>
      <w:proofErr w:type="spellEnd"/>
      <w:r w:rsidR="00827A93" w:rsidRPr="002907FC">
        <w:rPr>
          <w:rFonts w:ascii="Arial" w:hAnsi="Arial"/>
          <w:sz w:val="28"/>
        </w:rPr>
        <w:t xml:space="preserve"> instructors when teaching braille</w:t>
      </w:r>
      <w:r w:rsidRPr="002907FC">
        <w:rPr>
          <w:rFonts w:ascii="Arial" w:hAnsi="Arial"/>
          <w:sz w:val="28"/>
        </w:rPr>
        <w:t xml:space="preserve">; </w:t>
      </w:r>
      <w:r w:rsidR="00827A93" w:rsidRPr="002907FC">
        <w:rPr>
          <w:rFonts w:ascii="Arial" w:hAnsi="Arial"/>
          <w:sz w:val="28"/>
        </w:rPr>
        <w:t>Outline empowerment of blind braille using professionals in various vocations since the adoption of the Unified Braille Code.</w:t>
      </w:r>
    </w:p>
    <w:p w:rsidR="00827A93" w:rsidRPr="002907FC" w:rsidRDefault="00827A93" w:rsidP="00A55C0F">
      <w:pPr>
        <w:ind w:left="360"/>
        <w:rPr>
          <w:rFonts w:ascii="Arial" w:hAnsi="Arial"/>
          <w:sz w:val="28"/>
        </w:rPr>
      </w:pPr>
      <w:r w:rsidRPr="002907FC">
        <w:rPr>
          <w:rFonts w:ascii="Arial" w:hAnsi="Arial"/>
          <w:sz w:val="28"/>
        </w:rPr>
        <w:t xml:space="preserve">The paper will outline ways in which blind </w:t>
      </w:r>
      <w:r w:rsidR="00AC5C2C" w:rsidRPr="002907FC">
        <w:rPr>
          <w:rFonts w:ascii="Arial" w:hAnsi="Arial"/>
          <w:sz w:val="28"/>
        </w:rPr>
        <w:t>learners</w:t>
      </w:r>
      <w:r w:rsidRPr="002907FC">
        <w:rPr>
          <w:rFonts w:ascii="Arial" w:hAnsi="Arial"/>
          <w:sz w:val="28"/>
        </w:rPr>
        <w:t xml:space="preserve"> and professionals benefit from braille in countries with limited access to technology. </w:t>
      </w:r>
    </w:p>
    <w:p w:rsidR="00827A93" w:rsidRPr="002907FC" w:rsidRDefault="00827A93">
      <w:pPr>
        <w:rPr>
          <w:rFonts w:ascii="Arial" w:hAnsi="Arial"/>
          <w:sz w:val="28"/>
        </w:rPr>
      </w:pPr>
    </w:p>
    <w:p w:rsidR="00877567" w:rsidRPr="002907FC" w:rsidRDefault="00877567" w:rsidP="00B0196B">
      <w:pPr>
        <w:pStyle w:val="Heading3"/>
        <w:rPr>
          <w:rFonts w:ascii="Arial" w:hAnsi="Arial"/>
          <w:b w:val="0"/>
          <w:sz w:val="28"/>
        </w:rPr>
      </w:pPr>
      <w:r w:rsidRPr="002907FC">
        <w:rPr>
          <w:rFonts w:ascii="Arial" w:hAnsi="Arial"/>
          <w:b w:val="0"/>
          <w:sz w:val="28"/>
        </w:rPr>
        <w:t>TEXT</w:t>
      </w:r>
    </w:p>
    <w:p w:rsidR="00E63DFF" w:rsidRPr="002907FC" w:rsidRDefault="00E63DFF" w:rsidP="00FA66D1">
      <w:pPr>
        <w:rPr>
          <w:rFonts w:ascii="Arial" w:hAnsi="Arial"/>
          <w:sz w:val="28"/>
        </w:rPr>
      </w:pPr>
    </w:p>
    <w:p w:rsidR="006734FE" w:rsidRPr="002907FC" w:rsidRDefault="006734FE" w:rsidP="00FA66D1">
      <w:pPr>
        <w:rPr>
          <w:rStyle w:val="SubtleEmphasis"/>
          <w:rFonts w:ascii="Arial" w:hAnsi="Arial"/>
          <w:i w:val="0"/>
          <w:sz w:val="28"/>
        </w:rPr>
      </w:pPr>
      <w:r w:rsidRPr="002907FC">
        <w:rPr>
          <w:rStyle w:val="SubtleEmphasis"/>
          <w:rFonts w:ascii="Arial" w:hAnsi="Arial"/>
          <w:i w:val="0"/>
          <w:sz w:val="28"/>
        </w:rPr>
        <w:t xml:space="preserve">Braille: </w:t>
      </w:r>
      <w:r w:rsidR="00482FDD" w:rsidRPr="002907FC">
        <w:rPr>
          <w:rStyle w:val="SubtleEmphasis"/>
          <w:rFonts w:ascii="Arial" w:hAnsi="Arial"/>
          <w:i w:val="0"/>
          <w:sz w:val="28"/>
        </w:rPr>
        <w:t xml:space="preserve">A </w:t>
      </w:r>
      <w:r w:rsidRPr="002907FC">
        <w:rPr>
          <w:rStyle w:val="SubtleEmphasis"/>
          <w:rFonts w:ascii="Arial" w:hAnsi="Arial"/>
          <w:i w:val="0"/>
          <w:sz w:val="28"/>
        </w:rPr>
        <w:t>Key to Literacy:</w:t>
      </w:r>
    </w:p>
    <w:p w:rsidR="008C5101" w:rsidRDefault="00390321" w:rsidP="00436DF9">
      <w:pPr>
        <w:rPr>
          <w:rFonts w:ascii="Arial" w:hAnsi="Arial"/>
          <w:sz w:val="28"/>
        </w:rPr>
      </w:pPr>
      <w:r w:rsidRPr="002907FC">
        <w:rPr>
          <w:rFonts w:ascii="Arial" w:hAnsi="Arial"/>
          <w:sz w:val="28"/>
        </w:rPr>
        <w:t xml:space="preserve">In order to comprehend the relevance of braille </w:t>
      </w:r>
      <w:r w:rsidR="001D1D03" w:rsidRPr="002907FC">
        <w:rPr>
          <w:rFonts w:ascii="Arial" w:hAnsi="Arial"/>
          <w:sz w:val="28"/>
        </w:rPr>
        <w:t xml:space="preserve">in the lives of the young child who is blind and the </w:t>
      </w:r>
      <w:r w:rsidR="006909C7" w:rsidRPr="002907FC">
        <w:rPr>
          <w:rFonts w:ascii="Arial" w:hAnsi="Arial"/>
          <w:sz w:val="28"/>
        </w:rPr>
        <w:t>a</w:t>
      </w:r>
      <w:r w:rsidR="001D1D03" w:rsidRPr="002907FC">
        <w:rPr>
          <w:rFonts w:ascii="Arial" w:hAnsi="Arial"/>
          <w:sz w:val="28"/>
        </w:rPr>
        <w:t>dult who is blind,</w:t>
      </w:r>
      <w:r w:rsidRPr="002907FC">
        <w:rPr>
          <w:rFonts w:ascii="Arial" w:hAnsi="Arial"/>
          <w:sz w:val="28"/>
        </w:rPr>
        <w:t xml:space="preserve"> </w:t>
      </w:r>
      <w:r w:rsidR="00AE506F" w:rsidRPr="002907FC">
        <w:rPr>
          <w:rFonts w:ascii="Arial" w:hAnsi="Arial"/>
          <w:sz w:val="28"/>
        </w:rPr>
        <w:t xml:space="preserve">we </w:t>
      </w:r>
      <w:r w:rsidRPr="002907FC">
        <w:rPr>
          <w:rFonts w:ascii="Arial" w:hAnsi="Arial"/>
          <w:sz w:val="28"/>
        </w:rPr>
        <w:t xml:space="preserve">need to comprehend </w:t>
      </w:r>
      <w:r w:rsidR="007A3594">
        <w:rPr>
          <w:rFonts w:ascii="Arial" w:hAnsi="Arial"/>
          <w:sz w:val="28"/>
        </w:rPr>
        <w:t xml:space="preserve">general </w:t>
      </w:r>
      <w:r w:rsidRPr="002907FC">
        <w:rPr>
          <w:rFonts w:ascii="Arial" w:hAnsi="Arial"/>
          <w:sz w:val="28"/>
        </w:rPr>
        <w:t xml:space="preserve">principles of </w:t>
      </w:r>
      <w:r w:rsidR="007A3594">
        <w:rPr>
          <w:rFonts w:ascii="Arial" w:hAnsi="Arial"/>
          <w:sz w:val="28"/>
        </w:rPr>
        <w:t>l</w:t>
      </w:r>
      <w:r w:rsidRPr="002907FC">
        <w:rPr>
          <w:rFonts w:ascii="Arial" w:hAnsi="Arial"/>
          <w:sz w:val="28"/>
        </w:rPr>
        <w:t>iteracy</w:t>
      </w:r>
      <w:r w:rsidR="00034082">
        <w:rPr>
          <w:rFonts w:ascii="Arial" w:hAnsi="Arial"/>
          <w:sz w:val="28"/>
        </w:rPr>
        <w:t xml:space="preserve"> and furthermore, that the definition of literacy has changed and is considered to </w:t>
      </w:r>
      <w:r w:rsidR="008C5101">
        <w:rPr>
          <w:rFonts w:ascii="Arial" w:hAnsi="Arial"/>
          <w:sz w:val="28"/>
        </w:rPr>
        <w:t>i</w:t>
      </w:r>
      <w:r w:rsidR="00034082">
        <w:rPr>
          <w:rFonts w:ascii="Arial" w:hAnsi="Arial"/>
          <w:sz w:val="28"/>
        </w:rPr>
        <w:t xml:space="preserve">ncorporate a wider range of skills, skills often achieved </w:t>
      </w:r>
      <w:r w:rsidR="008C5101">
        <w:rPr>
          <w:rFonts w:ascii="Arial" w:hAnsi="Arial"/>
          <w:sz w:val="28"/>
        </w:rPr>
        <w:t>by way of learning to read.</w:t>
      </w:r>
    </w:p>
    <w:p w:rsidR="00034082" w:rsidRDefault="00390321" w:rsidP="00436DF9">
      <w:pPr>
        <w:rPr>
          <w:rFonts w:ascii="Arial" w:hAnsi="Arial"/>
          <w:sz w:val="28"/>
        </w:rPr>
      </w:pPr>
      <w:r w:rsidRPr="002907FC">
        <w:rPr>
          <w:rFonts w:ascii="Arial" w:hAnsi="Arial"/>
          <w:sz w:val="28"/>
        </w:rPr>
        <w:t xml:space="preserve"> </w:t>
      </w:r>
    </w:p>
    <w:p w:rsidR="00DE5CF3" w:rsidRDefault="00390321" w:rsidP="00436DF9">
      <w:pPr>
        <w:rPr>
          <w:rFonts w:ascii="Arial" w:hAnsi="Arial"/>
          <w:sz w:val="28"/>
        </w:rPr>
      </w:pPr>
      <w:r w:rsidRPr="002907FC">
        <w:rPr>
          <w:rFonts w:ascii="Arial" w:hAnsi="Arial"/>
          <w:sz w:val="28"/>
        </w:rPr>
        <w:t>As we examin</w:t>
      </w:r>
      <w:r w:rsidR="005C42AC" w:rsidRPr="002907FC">
        <w:rPr>
          <w:rFonts w:ascii="Arial" w:hAnsi="Arial"/>
          <w:sz w:val="28"/>
        </w:rPr>
        <w:t>e</w:t>
      </w:r>
      <w:r w:rsidRPr="002907FC">
        <w:rPr>
          <w:rFonts w:ascii="Arial" w:hAnsi="Arial"/>
          <w:sz w:val="28"/>
        </w:rPr>
        <w:t xml:space="preserve"> the role of braille</w:t>
      </w:r>
      <w:r w:rsidR="001D1D03" w:rsidRPr="002907FC">
        <w:rPr>
          <w:rFonts w:ascii="Arial" w:hAnsi="Arial"/>
          <w:sz w:val="28"/>
        </w:rPr>
        <w:t>,</w:t>
      </w:r>
      <w:r w:rsidRPr="002907FC">
        <w:rPr>
          <w:rFonts w:ascii="Arial" w:hAnsi="Arial"/>
          <w:sz w:val="28"/>
        </w:rPr>
        <w:t xml:space="preserve"> </w:t>
      </w:r>
      <w:r w:rsidR="006909C7" w:rsidRPr="002907FC">
        <w:rPr>
          <w:rFonts w:ascii="Arial" w:hAnsi="Arial"/>
          <w:sz w:val="28"/>
        </w:rPr>
        <w:t xml:space="preserve">it is important to consider that when </w:t>
      </w:r>
      <w:r w:rsidRPr="002907FC">
        <w:rPr>
          <w:rFonts w:ascii="Arial" w:hAnsi="Arial"/>
          <w:sz w:val="28"/>
        </w:rPr>
        <w:t xml:space="preserve">a </w:t>
      </w:r>
      <w:r w:rsidR="00C230CC">
        <w:rPr>
          <w:rFonts w:ascii="Arial" w:hAnsi="Arial"/>
          <w:sz w:val="28"/>
        </w:rPr>
        <w:t xml:space="preserve">young </w:t>
      </w:r>
      <w:r w:rsidRPr="002907FC">
        <w:rPr>
          <w:rFonts w:ascii="Arial" w:hAnsi="Arial"/>
          <w:sz w:val="28"/>
        </w:rPr>
        <w:t xml:space="preserve">child learns to read </w:t>
      </w:r>
      <w:r w:rsidR="00927B42">
        <w:rPr>
          <w:rFonts w:ascii="Arial" w:hAnsi="Arial"/>
          <w:sz w:val="28"/>
        </w:rPr>
        <w:t xml:space="preserve">and </w:t>
      </w:r>
      <w:r w:rsidR="00892FE6">
        <w:rPr>
          <w:rFonts w:ascii="Arial" w:hAnsi="Arial"/>
          <w:sz w:val="28"/>
        </w:rPr>
        <w:t xml:space="preserve">gathers </w:t>
      </w:r>
      <w:r w:rsidR="00927B42">
        <w:rPr>
          <w:rFonts w:ascii="Arial" w:hAnsi="Arial"/>
          <w:sz w:val="28"/>
        </w:rPr>
        <w:t xml:space="preserve">meaning from their environment </w:t>
      </w:r>
      <w:r w:rsidRPr="002907FC">
        <w:rPr>
          <w:rFonts w:ascii="Arial" w:hAnsi="Arial"/>
          <w:sz w:val="28"/>
        </w:rPr>
        <w:t>braille they are in fact learning to read</w:t>
      </w:r>
      <w:r w:rsidR="00E721BD" w:rsidRPr="002907FC">
        <w:rPr>
          <w:rFonts w:ascii="Arial" w:hAnsi="Arial"/>
          <w:sz w:val="28"/>
        </w:rPr>
        <w:t>,</w:t>
      </w:r>
      <w:r w:rsidR="001D1D03" w:rsidRPr="002907FC">
        <w:rPr>
          <w:rFonts w:ascii="Arial" w:hAnsi="Arial"/>
          <w:sz w:val="28"/>
        </w:rPr>
        <w:t xml:space="preserve"> as they </w:t>
      </w:r>
      <w:r w:rsidR="00034082">
        <w:rPr>
          <w:rFonts w:ascii="Arial" w:hAnsi="Arial"/>
          <w:sz w:val="28"/>
        </w:rPr>
        <w:t xml:space="preserve">attain competency in a skill which will be the foundation for the rest of their life, as they progress and </w:t>
      </w:r>
      <w:r w:rsidR="001D1D03" w:rsidRPr="002907FC">
        <w:rPr>
          <w:rFonts w:ascii="Arial" w:hAnsi="Arial"/>
          <w:sz w:val="28"/>
        </w:rPr>
        <w:t xml:space="preserve">grasp </w:t>
      </w:r>
      <w:r w:rsidR="00C230CC">
        <w:rPr>
          <w:rFonts w:ascii="Arial" w:hAnsi="Arial"/>
          <w:sz w:val="28"/>
        </w:rPr>
        <w:t xml:space="preserve">phonemic and sentence structure, </w:t>
      </w:r>
      <w:r w:rsidR="001D1D03" w:rsidRPr="002907FC">
        <w:rPr>
          <w:rFonts w:ascii="Arial" w:hAnsi="Arial"/>
          <w:sz w:val="28"/>
        </w:rPr>
        <w:t>and spelling of words, sentence structure</w:t>
      </w:r>
      <w:r w:rsidR="00AE506F" w:rsidRPr="002907FC">
        <w:rPr>
          <w:rFonts w:ascii="Arial" w:hAnsi="Arial"/>
          <w:sz w:val="28"/>
        </w:rPr>
        <w:t xml:space="preserve">, spatial concepts such as lines and columns, paragraphs, </w:t>
      </w:r>
      <w:r w:rsidR="00E721BD" w:rsidRPr="002907FC">
        <w:rPr>
          <w:rFonts w:ascii="Arial" w:hAnsi="Arial"/>
          <w:sz w:val="28"/>
        </w:rPr>
        <w:t xml:space="preserve">and </w:t>
      </w:r>
      <w:r w:rsidR="001D1D03" w:rsidRPr="002907FC">
        <w:rPr>
          <w:rFonts w:ascii="Arial" w:hAnsi="Arial"/>
          <w:sz w:val="28"/>
        </w:rPr>
        <w:t>subsequently ideas!</w:t>
      </w:r>
      <w:r w:rsidR="00034082">
        <w:rPr>
          <w:rFonts w:ascii="Arial" w:hAnsi="Arial"/>
          <w:sz w:val="28"/>
        </w:rPr>
        <w:t xml:space="preserve"> For the rest of their life meaning will be gathered by the process of reading braille, much as the seeing child will read and gathers meaning through the process of reading.</w:t>
      </w:r>
    </w:p>
    <w:p w:rsidR="00034082" w:rsidRPr="002907FC" w:rsidRDefault="00034082" w:rsidP="00436DF9">
      <w:pPr>
        <w:rPr>
          <w:rFonts w:ascii="Arial" w:hAnsi="Arial"/>
          <w:sz w:val="28"/>
        </w:rPr>
      </w:pPr>
    </w:p>
    <w:p w:rsidR="00DE5CF3" w:rsidRPr="002907FC" w:rsidRDefault="00034082" w:rsidP="00DE5CF3">
      <w:pPr>
        <w:rPr>
          <w:rFonts w:ascii="Arial" w:hAnsi="Arial"/>
          <w:sz w:val="28"/>
        </w:rPr>
      </w:pPr>
      <w:r>
        <w:rPr>
          <w:rFonts w:ascii="Arial" w:hAnsi="Arial"/>
          <w:sz w:val="28"/>
        </w:rPr>
        <w:t xml:space="preserve">The above thoughts are </w:t>
      </w:r>
      <w:r w:rsidR="006164E4" w:rsidRPr="002907FC">
        <w:rPr>
          <w:rFonts w:ascii="Arial" w:hAnsi="Arial"/>
          <w:sz w:val="28"/>
        </w:rPr>
        <w:t xml:space="preserve">perhaps </w:t>
      </w:r>
      <w:r>
        <w:rPr>
          <w:rFonts w:ascii="Arial" w:hAnsi="Arial"/>
          <w:sz w:val="28"/>
        </w:rPr>
        <w:t>succinctly contained in the following</w:t>
      </w:r>
      <w:r w:rsidR="00892FE6">
        <w:rPr>
          <w:rFonts w:ascii="Arial" w:hAnsi="Arial"/>
          <w:sz w:val="28"/>
        </w:rPr>
        <w:t xml:space="preserve"> </w:t>
      </w:r>
      <w:r w:rsidR="00DE5CF3" w:rsidRPr="002907FC">
        <w:rPr>
          <w:rFonts w:ascii="Arial" w:hAnsi="Arial"/>
          <w:sz w:val="28"/>
        </w:rPr>
        <w:t>definitions of literacy, among which that of The Literacy Development Council of Newfoundland and Labrador</w:t>
      </w:r>
      <w:r>
        <w:rPr>
          <w:rFonts w:ascii="Arial" w:hAnsi="Arial"/>
          <w:sz w:val="28"/>
        </w:rPr>
        <w:t xml:space="preserve"> </w:t>
      </w:r>
      <w:r w:rsidR="00DE5CF3" w:rsidRPr="002907FC">
        <w:rPr>
          <w:rFonts w:ascii="Arial" w:hAnsi="Arial"/>
          <w:sz w:val="28"/>
        </w:rPr>
        <w:t>(www.nald.ca/PROVINCE/NFLD/NFLITCOU/litinfo.htm)</w:t>
      </w:r>
    </w:p>
    <w:p w:rsidR="00A3733A" w:rsidRPr="002907FC" w:rsidRDefault="00DE5CF3" w:rsidP="00DE5CF3">
      <w:pPr>
        <w:rPr>
          <w:rFonts w:ascii="Arial" w:hAnsi="Arial"/>
          <w:sz w:val="28"/>
        </w:rPr>
      </w:pPr>
      <w:r w:rsidRPr="002907FC">
        <w:rPr>
          <w:rFonts w:ascii="Arial" w:hAnsi="Arial"/>
          <w:sz w:val="28"/>
        </w:rPr>
        <w:t>Who defines th</w:t>
      </w:r>
      <w:r w:rsidR="00A3733A" w:rsidRPr="002907FC">
        <w:rPr>
          <w:rFonts w:ascii="Arial" w:hAnsi="Arial"/>
          <w:sz w:val="28"/>
        </w:rPr>
        <w:t>e</w:t>
      </w:r>
      <w:r w:rsidRPr="002907FC">
        <w:rPr>
          <w:rFonts w:ascii="Arial" w:hAnsi="Arial"/>
          <w:sz w:val="28"/>
        </w:rPr>
        <w:t xml:space="preserve"> term </w:t>
      </w:r>
      <w:r w:rsidR="00A3733A" w:rsidRPr="002907FC">
        <w:rPr>
          <w:rFonts w:ascii="Arial" w:hAnsi="Arial"/>
          <w:sz w:val="28"/>
        </w:rPr>
        <w:t>“literacy”</w:t>
      </w:r>
      <w:proofErr w:type="gramStart"/>
      <w:r w:rsidR="00A3733A" w:rsidRPr="002907FC">
        <w:rPr>
          <w:rFonts w:ascii="Arial" w:hAnsi="Arial"/>
          <w:sz w:val="28"/>
        </w:rPr>
        <w:t>,  to</w:t>
      </w:r>
      <w:proofErr w:type="gramEnd"/>
      <w:r w:rsidR="00A3733A" w:rsidRPr="002907FC">
        <w:rPr>
          <w:rFonts w:ascii="Arial" w:hAnsi="Arial"/>
          <w:sz w:val="28"/>
        </w:rPr>
        <w:t xml:space="preserve"> be the following: </w:t>
      </w:r>
    </w:p>
    <w:p w:rsidR="00DE5CF3" w:rsidRPr="002907FC" w:rsidRDefault="00DE5CF3" w:rsidP="00DE5CF3">
      <w:pPr>
        <w:rPr>
          <w:rFonts w:ascii="Arial" w:hAnsi="Arial"/>
          <w:sz w:val="28"/>
        </w:rPr>
      </w:pPr>
      <w:r w:rsidRPr="002907FC">
        <w:rPr>
          <w:rFonts w:ascii="Arial" w:hAnsi="Arial"/>
          <w:sz w:val="28"/>
        </w:rPr>
        <w:t>"Literacy not only involves competency in reading</w:t>
      </w:r>
      <w:r w:rsidR="00034082">
        <w:rPr>
          <w:rFonts w:ascii="Arial" w:hAnsi="Arial"/>
          <w:sz w:val="28"/>
        </w:rPr>
        <w:t xml:space="preserve"> a</w:t>
      </w:r>
      <w:r w:rsidR="00AC5C2C" w:rsidRPr="002907FC">
        <w:rPr>
          <w:rFonts w:ascii="Arial" w:hAnsi="Arial"/>
          <w:sz w:val="28"/>
        </w:rPr>
        <w:t>nd</w:t>
      </w:r>
      <w:r w:rsidRPr="002907FC">
        <w:rPr>
          <w:rFonts w:ascii="Arial" w:hAnsi="Arial"/>
          <w:sz w:val="28"/>
        </w:rPr>
        <w:t xml:space="preserve"> writing, but goes beyond this to include the critical and effective use of these</w:t>
      </w:r>
      <w:r w:rsidR="00C230CC">
        <w:rPr>
          <w:rFonts w:ascii="Arial" w:hAnsi="Arial"/>
          <w:sz w:val="28"/>
        </w:rPr>
        <w:t xml:space="preserve"> </w:t>
      </w:r>
      <w:r w:rsidRPr="002907FC">
        <w:rPr>
          <w:rFonts w:ascii="Arial" w:hAnsi="Arial"/>
          <w:sz w:val="28"/>
        </w:rPr>
        <w:t>in peoples' lives, and the use of language (oral and written) for all purposes."</w:t>
      </w:r>
    </w:p>
    <w:p w:rsidR="00DE5CF3" w:rsidRPr="002907FC" w:rsidRDefault="00DE5CF3" w:rsidP="00DE5CF3">
      <w:pPr>
        <w:rPr>
          <w:rFonts w:ascii="Arial" w:hAnsi="Arial"/>
          <w:sz w:val="28"/>
        </w:rPr>
      </w:pPr>
      <w:r w:rsidRPr="002907FC">
        <w:rPr>
          <w:rFonts w:ascii="Arial" w:hAnsi="Arial"/>
          <w:sz w:val="28"/>
        </w:rPr>
        <w:t>This definition involves critical thinking about what one reads, as well as expanding</w:t>
      </w:r>
      <w:r w:rsidR="00C230CC">
        <w:rPr>
          <w:rFonts w:ascii="Arial" w:hAnsi="Arial"/>
          <w:sz w:val="28"/>
        </w:rPr>
        <w:t xml:space="preserve"> </w:t>
      </w:r>
      <w:r w:rsidRPr="002907FC">
        <w:rPr>
          <w:rFonts w:ascii="Arial" w:hAnsi="Arial"/>
          <w:sz w:val="28"/>
        </w:rPr>
        <w:t>the term to encompass oral forms of literacy.</w:t>
      </w:r>
    </w:p>
    <w:p w:rsidR="00DE5CF3" w:rsidRPr="002907FC" w:rsidRDefault="00DE5CF3" w:rsidP="00DE5CF3">
      <w:pPr>
        <w:rPr>
          <w:rFonts w:ascii="Arial" w:hAnsi="Arial"/>
          <w:sz w:val="28"/>
        </w:rPr>
      </w:pPr>
    </w:p>
    <w:p w:rsidR="00390321" w:rsidRPr="002907FC" w:rsidRDefault="00DE5CF3" w:rsidP="00AC5C2C">
      <w:pPr>
        <w:rPr>
          <w:rFonts w:ascii="Arial" w:hAnsi="Arial"/>
          <w:sz w:val="28"/>
        </w:rPr>
      </w:pPr>
      <w:r w:rsidRPr="002907FC">
        <w:rPr>
          <w:rFonts w:ascii="Arial" w:hAnsi="Arial"/>
          <w:sz w:val="28"/>
        </w:rPr>
        <w:t>The Workforce Investment Act of 1998 defines literacy as 'an individual's ability</w:t>
      </w:r>
      <w:r w:rsidR="005A43DF">
        <w:rPr>
          <w:rFonts w:ascii="Arial" w:hAnsi="Arial"/>
          <w:sz w:val="28"/>
        </w:rPr>
        <w:t xml:space="preserve"> </w:t>
      </w:r>
      <w:r w:rsidR="008D7FB7">
        <w:rPr>
          <w:rFonts w:ascii="Arial" w:hAnsi="Arial"/>
          <w:sz w:val="28"/>
        </w:rPr>
        <w:t>t</w:t>
      </w:r>
      <w:r w:rsidRPr="002907FC">
        <w:rPr>
          <w:rFonts w:ascii="Arial" w:hAnsi="Arial"/>
          <w:sz w:val="28"/>
        </w:rPr>
        <w:t>o read, write, speak in English, compute and solve problems at levels of proficiency</w:t>
      </w:r>
      <w:r w:rsidR="005A43DF">
        <w:rPr>
          <w:rFonts w:ascii="Arial" w:hAnsi="Arial"/>
          <w:sz w:val="28"/>
        </w:rPr>
        <w:t xml:space="preserve"> </w:t>
      </w:r>
      <w:r w:rsidRPr="002907FC">
        <w:rPr>
          <w:rFonts w:ascii="Arial" w:hAnsi="Arial"/>
          <w:sz w:val="28"/>
        </w:rPr>
        <w:t>necessary to function on the job, in the family of the individual</w:t>
      </w:r>
      <w:r w:rsidR="00AC5C2C" w:rsidRPr="002907FC">
        <w:rPr>
          <w:rFonts w:ascii="Arial" w:hAnsi="Arial"/>
          <w:sz w:val="28"/>
        </w:rPr>
        <w:t>.</w:t>
      </w:r>
      <w:r w:rsidRPr="002907FC">
        <w:rPr>
          <w:rFonts w:ascii="Arial" w:hAnsi="Arial"/>
          <w:sz w:val="28"/>
        </w:rPr>
        <w:t xml:space="preserve">    </w:t>
      </w:r>
      <w:r w:rsidR="00390321" w:rsidRPr="002907FC">
        <w:rPr>
          <w:rFonts w:ascii="Arial" w:hAnsi="Arial"/>
          <w:sz w:val="28"/>
        </w:rPr>
        <w:t xml:space="preserve"> </w:t>
      </w:r>
    </w:p>
    <w:p w:rsidR="005E631C" w:rsidRPr="002907FC" w:rsidRDefault="005E631C" w:rsidP="005E631C">
      <w:pPr>
        <w:rPr>
          <w:rFonts w:ascii="Arial" w:hAnsi="Arial"/>
          <w:sz w:val="28"/>
        </w:rPr>
      </w:pPr>
    </w:p>
    <w:p w:rsidR="006909C7" w:rsidRPr="002907FC" w:rsidRDefault="007C6035" w:rsidP="006909C7">
      <w:pPr>
        <w:rPr>
          <w:rFonts w:ascii="Arial" w:hAnsi="Arial"/>
          <w:sz w:val="28"/>
        </w:rPr>
      </w:pPr>
      <w:r w:rsidRPr="002907FC">
        <w:rPr>
          <w:rFonts w:ascii="Arial" w:hAnsi="Arial"/>
          <w:sz w:val="28"/>
        </w:rPr>
        <w:t xml:space="preserve">According to </w:t>
      </w:r>
      <w:proofErr w:type="spellStart"/>
      <w:r w:rsidR="006909C7" w:rsidRPr="002907FC">
        <w:rPr>
          <w:rFonts w:ascii="Arial" w:hAnsi="Arial"/>
          <w:sz w:val="28"/>
        </w:rPr>
        <w:t>Dubin</w:t>
      </w:r>
      <w:proofErr w:type="spellEnd"/>
      <w:r w:rsidR="006909C7" w:rsidRPr="002907FC">
        <w:rPr>
          <w:rFonts w:ascii="Arial" w:hAnsi="Arial"/>
          <w:sz w:val="28"/>
        </w:rPr>
        <w:t xml:space="preserve"> and Kuhlman </w:t>
      </w:r>
      <w:r w:rsidR="00AC5C2C" w:rsidRPr="002907FC">
        <w:rPr>
          <w:rFonts w:ascii="Arial" w:hAnsi="Arial"/>
          <w:sz w:val="28"/>
        </w:rPr>
        <w:t>t</w:t>
      </w:r>
      <w:r w:rsidR="00B67DE6" w:rsidRPr="002907FC">
        <w:rPr>
          <w:rFonts w:ascii="Arial" w:hAnsi="Arial"/>
          <w:sz w:val="28"/>
        </w:rPr>
        <w:t xml:space="preserve">he </w:t>
      </w:r>
      <w:r w:rsidR="006909C7" w:rsidRPr="002907FC">
        <w:rPr>
          <w:rFonts w:ascii="Arial" w:hAnsi="Arial"/>
          <w:sz w:val="28"/>
        </w:rPr>
        <w:t xml:space="preserve">word literacy </w:t>
      </w:r>
      <w:proofErr w:type="gramStart"/>
      <w:r w:rsidR="006909C7" w:rsidRPr="002907FC">
        <w:rPr>
          <w:rFonts w:ascii="Arial" w:hAnsi="Arial"/>
          <w:sz w:val="28"/>
        </w:rPr>
        <w:t>itself</w:t>
      </w:r>
      <w:proofErr w:type="gramEnd"/>
      <w:r w:rsidR="006909C7" w:rsidRPr="002907FC">
        <w:rPr>
          <w:rFonts w:ascii="Arial" w:hAnsi="Arial"/>
          <w:sz w:val="28"/>
        </w:rPr>
        <w:t xml:space="preserve"> has come to mean competence,</w:t>
      </w:r>
      <w:r w:rsidR="00C230CC">
        <w:rPr>
          <w:rFonts w:ascii="Arial" w:hAnsi="Arial"/>
          <w:sz w:val="28"/>
        </w:rPr>
        <w:t xml:space="preserve"> </w:t>
      </w:r>
      <w:r w:rsidR="006909C7" w:rsidRPr="002907FC">
        <w:rPr>
          <w:rFonts w:ascii="Arial" w:hAnsi="Arial"/>
          <w:sz w:val="28"/>
        </w:rPr>
        <w:t>knowledge and skills</w:t>
      </w:r>
      <w:r w:rsidR="006C1775">
        <w:rPr>
          <w:rFonts w:ascii="Arial" w:hAnsi="Arial"/>
          <w:sz w:val="28"/>
        </w:rPr>
        <w:t>.</w:t>
      </w:r>
      <w:r w:rsidR="006909C7" w:rsidRPr="002907FC">
        <w:rPr>
          <w:rFonts w:ascii="Arial" w:hAnsi="Arial"/>
          <w:sz w:val="28"/>
        </w:rPr>
        <w:t xml:space="preserve"> </w:t>
      </w:r>
    </w:p>
    <w:p w:rsidR="00B67DE6" w:rsidRPr="002907FC" w:rsidRDefault="00B67DE6" w:rsidP="0018459F">
      <w:pPr>
        <w:rPr>
          <w:rFonts w:ascii="Arial" w:hAnsi="Arial"/>
          <w:sz w:val="28"/>
        </w:rPr>
      </w:pPr>
    </w:p>
    <w:p w:rsidR="00E721BD" w:rsidRPr="002907FC" w:rsidRDefault="00E721BD" w:rsidP="00E721BD">
      <w:pPr>
        <w:rPr>
          <w:rFonts w:ascii="Arial" w:hAnsi="Arial"/>
          <w:sz w:val="28"/>
        </w:rPr>
      </w:pPr>
      <w:r w:rsidRPr="002907FC">
        <w:rPr>
          <w:rFonts w:ascii="Arial" w:hAnsi="Arial"/>
          <w:sz w:val="28"/>
        </w:rPr>
        <w:t>Other authors have also pondered the complexity of applying definitions of literacy,</w:t>
      </w:r>
      <w:r w:rsidR="006C1775">
        <w:rPr>
          <w:rFonts w:ascii="Arial" w:hAnsi="Arial"/>
          <w:sz w:val="28"/>
        </w:rPr>
        <w:t xml:space="preserve"> </w:t>
      </w:r>
      <w:r w:rsidRPr="002907FC">
        <w:rPr>
          <w:rFonts w:ascii="Arial" w:hAnsi="Arial"/>
          <w:sz w:val="28"/>
        </w:rPr>
        <w:t>whether traditional or evolving, to individuals with disabilities. While most authors</w:t>
      </w:r>
      <w:r w:rsidR="006C1775">
        <w:rPr>
          <w:rFonts w:ascii="Arial" w:hAnsi="Arial"/>
          <w:sz w:val="28"/>
        </w:rPr>
        <w:t xml:space="preserve"> </w:t>
      </w:r>
      <w:r w:rsidRPr="002907FC">
        <w:rPr>
          <w:rFonts w:ascii="Arial" w:hAnsi="Arial"/>
          <w:sz w:val="28"/>
        </w:rPr>
        <w:t>in this area have recognized literacy as "interactive, constructive, strategic, and</w:t>
      </w:r>
    </w:p>
    <w:p w:rsidR="00E721BD" w:rsidRPr="002907FC" w:rsidRDefault="00E721BD" w:rsidP="00E721BD">
      <w:pPr>
        <w:rPr>
          <w:rFonts w:ascii="Arial" w:hAnsi="Arial"/>
          <w:sz w:val="28"/>
        </w:rPr>
      </w:pPr>
      <w:r w:rsidRPr="002907FC">
        <w:rPr>
          <w:rFonts w:ascii="Arial" w:hAnsi="Arial"/>
          <w:sz w:val="28"/>
        </w:rPr>
        <w:t>meaning-based" (</w:t>
      </w:r>
      <w:proofErr w:type="spellStart"/>
      <w:r w:rsidRPr="002907FC">
        <w:rPr>
          <w:rFonts w:ascii="Arial" w:hAnsi="Arial"/>
          <w:sz w:val="28"/>
        </w:rPr>
        <w:t>Steelman</w:t>
      </w:r>
      <w:proofErr w:type="spellEnd"/>
      <w:r w:rsidRPr="002907FC">
        <w:rPr>
          <w:rFonts w:ascii="Arial" w:hAnsi="Arial"/>
          <w:sz w:val="28"/>
        </w:rPr>
        <w:t xml:space="preserve">, Pierce, &amp; </w:t>
      </w:r>
      <w:proofErr w:type="spellStart"/>
      <w:r w:rsidRPr="002907FC">
        <w:rPr>
          <w:rFonts w:ascii="Arial" w:hAnsi="Arial"/>
          <w:sz w:val="28"/>
        </w:rPr>
        <w:t>Koppenhaver</w:t>
      </w:r>
      <w:proofErr w:type="spellEnd"/>
      <w:r w:rsidRPr="002907FC">
        <w:rPr>
          <w:rFonts w:ascii="Arial" w:hAnsi="Arial"/>
          <w:sz w:val="28"/>
        </w:rPr>
        <w:t>, 1994, p. 201), they also typically</w:t>
      </w:r>
      <w:r w:rsidR="006C1775">
        <w:rPr>
          <w:rFonts w:ascii="Arial" w:hAnsi="Arial"/>
          <w:sz w:val="28"/>
        </w:rPr>
        <w:t xml:space="preserve"> </w:t>
      </w:r>
      <w:r w:rsidRPr="002907FC">
        <w:rPr>
          <w:rFonts w:ascii="Arial" w:hAnsi="Arial"/>
          <w:sz w:val="28"/>
        </w:rPr>
        <w:t>maintain the notion that comprehension and use of</w:t>
      </w:r>
    </w:p>
    <w:p w:rsidR="00E721BD" w:rsidRPr="002907FC" w:rsidRDefault="00E721BD" w:rsidP="00E721BD">
      <w:pPr>
        <w:rPr>
          <w:rFonts w:ascii="Arial" w:hAnsi="Arial"/>
          <w:sz w:val="28"/>
        </w:rPr>
      </w:pPr>
      <w:proofErr w:type="gramStart"/>
      <w:r w:rsidRPr="002907FC">
        <w:rPr>
          <w:rFonts w:ascii="Arial" w:hAnsi="Arial"/>
          <w:sz w:val="28"/>
        </w:rPr>
        <w:t>written</w:t>
      </w:r>
      <w:proofErr w:type="gramEnd"/>
      <w:r w:rsidR="002F7EC0" w:rsidRPr="002907FC">
        <w:rPr>
          <w:rFonts w:ascii="Arial" w:hAnsi="Arial"/>
          <w:sz w:val="28"/>
        </w:rPr>
        <w:t xml:space="preserve"> </w:t>
      </w:r>
      <w:r w:rsidRPr="002907FC">
        <w:rPr>
          <w:rFonts w:ascii="Arial" w:hAnsi="Arial"/>
          <w:sz w:val="28"/>
        </w:rPr>
        <w:t xml:space="preserve">text is central to literacy. </w:t>
      </w:r>
      <w:proofErr w:type="spellStart"/>
      <w:r w:rsidRPr="002907FC">
        <w:rPr>
          <w:rFonts w:ascii="Arial" w:hAnsi="Arial"/>
          <w:sz w:val="28"/>
        </w:rPr>
        <w:t>Steelman</w:t>
      </w:r>
      <w:proofErr w:type="spellEnd"/>
      <w:r w:rsidRPr="002907FC">
        <w:rPr>
          <w:rFonts w:ascii="Arial" w:hAnsi="Arial"/>
          <w:sz w:val="28"/>
        </w:rPr>
        <w:t xml:space="preserve">, Pierce and </w:t>
      </w:r>
      <w:proofErr w:type="spellStart"/>
      <w:r w:rsidRPr="002907FC">
        <w:rPr>
          <w:rFonts w:ascii="Arial" w:hAnsi="Arial"/>
          <w:sz w:val="28"/>
        </w:rPr>
        <w:t>Koppenhaver's</w:t>
      </w:r>
      <w:proofErr w:type="spellEnd"/>
      <w:r w:rsidRPr="002907FC">
        <w:rPr>
          <w:rFonts w:ascii="Arial" w:hAnsi="Arial"/>
          <w:sz w:val="28"/>
        </w:rPr>
        <w:t xml:space="preserve"> definition is a</w:t>
      </w:r>
      <w:r w:rsidR="006C1775">
        <w:rPr>
          <w:rFonts w:ascii="Arial" w:hAnsi="Arial"/>
          <w:sz w:val="28"/>
        </w:rPr>
        <w:t xml:space="preserve"> </w:t>
      </w:r>
      <w:r w:rsidRPr="002907FC">
        <w:rPr>
          <w:rFonts w:ascii="Arial" w:hAnsi="Arial"/>
          <w:sz w:val="28"/>
        </w:rPr>
        <w:t>good example: "To be literate is to be able to gather and to construct meaning using</w:t>
      </w:r>
      <w:r w:rsidR="006C1775">
        <w:rPr>
          <w:rFonts w:ascii="Arial" w:hAnsi="Arial"/>
          <w:sz w:val="28"/>
        </w:rPr>
        <w:t xml:space="preserve"> </w:t>
      </w:r>
      <w:r w:rsidRPr="002907FC">
        <w:rPr>
          <w:rFonts w:ascii="Arial" w:hAnsi="Arial"/>
          <w:sz w:val="28"/>
        </w:rPr>
        <w:t>written language" (p 201).</w:t>
      </w:r>
    </w:p>
    <w:p w:rsidR="00892FE6" w:rsidRDefault="00892FE6" w:rsidP="0018459F">
      <w:pPr>
        <w:rPr>
          <w:rFonts w:ascii="Arial" w:hAnsi="Arial"/>
          <w:sz w:val="28"/>
        </w:rPr>
      </w:pPr>
    </w:p>
    <w:p w:rsidR="006C1775" w:rsidRDefault="00892FE6" w:rsidP="0018459F">
      <w:pPr>
        <w:rPr>
          <w:rFonts w:ascii="Arial" w:hAnsi="Arial"/>
          <w:sz w:val="28"/>
        </w:rPr>
      </w:pPr>
      <w:r>
        <w:rPr>
          <w:rFonts w:ascii="Arial" w:hAnsi="Arial"/>
          <w:sz w:val="28"/>
        </w:rPr>
        <w:t xml:space="preserve">From the above definitions it is clear that different situations on all levels of life require certain competencies. </w:t>
      </w:r>
      <w:r w:rsidR="00FA66D1" w:rsidRPr="002907FC">
        <w:rPr>
          <w:rFonts w:ascii="Arial" w:hAnsi="Arial"/>
          <w:sz w:val="28"/>
        </w:rPr>
        <w:t xml:space="preserve">It is </w:t>
      </w:r>
      <w:r w:rsidR="00B67DE6" w:rsidRPr="002907FC">
        <w:rPr>
          <w:rFonts w:ascii="Arial" w:hAnsi="Arial"/>
          <w:sz w:val="28"/>
        </w:rPr>
        <w:t xml:space="preserve">with the above </w:t>
      </w:r>
      <w:r w:rsidR="001D2B2A" w:rsidRPr="002907FC">
        <w:rPr>
          <w:rFonts w:ascii="Arial" w:hAnsi="Arial"/>
          <w:sz w:val="28"/>
        </w:rPr>
        <w:t xml:space="preserve">in mind that </w:t>
      </w:r>
      <w:r w:rsidR="00CC214F" w:rsidRPr="002907FC">
        <w:rPr>
          <w:rFonts w:ascii="Arial" w:hAnsi="Arial"/>
          <w:sz w:val="28"/>
        </w:rPr>
        <w:t xml:space="preserve">I </w:t>
      </w:r>
      <w:r w:rsidR="001D2B2A" w:rsidRPr="002907FC">
        <w:rPr>
          <w:rFonts w:ascii="Arial" w:hAnsi="Arial"/>
          <w:sz w:val="28"/>
        </w:rPr>
        <w:t xml:space="preserve">wish to suggest that braille is and will continue to be an invaluable component in the </w:t>
      </w:r>
      <w:r w:rsidR="00455010" w:rsidRPr="002907FC">
        <w:rPr>
          <w:rFonts w:ascii="Arial" w:hAnsi="Arial"/>
          <w:sz w:val="28"/>
        </w:rPr>
        <w:t xml:space="preserve">integrated </w:t>
      </w:r>
      <w:r w:rsidR="001D2B2A" w:rsidRPr="002907FC">
        <w:rPr>
          <w:rFonts w:ascii="Arial" w:hAnsi="Arial"/>
          <w:sz w:val="28"/>
        </w:rPr>
        <w:t xml:space="preserve">process of unlocking the door of young minds </w:t>
      </w:r>
      <w:r w:rsidR="00455010" w:rsidRPr="002907FC">
        <w:rPr>
          <w:rFonts w:ascii="Arial" w:hAnsi="Arial"/>
          <w:sz w:val="28"/>
        </w:rPr>
        <w:t xml:space="preserve">with unique learning requirements, </w:t>
      </w:r>
      <w:r w:rsidR="001D2B2A" w:rsidRPr="002907FC">
        <w:rPr>
          <w:rFonts w:ascii="Arial" w:hAnsi="Arial"/>
          <w:sz w:val="28"/>
        </w:rPr>
        <w:t>and leading them to literacy</w:t>
      </w:r>
      <w:r w:rsidR="009C0E8C">
        <w:rPr>
          <w:rFonts w:ascii="Arial" w:hAnsi="Arial"/>
          <w:sz w:val="28"/>
        </w:rPr>
        <w:t>: reading</w:t>
      </w:r>
      <w:r w:rsidR="007A3594">
        <w:rPr>
          <w:rFonts w:ascii="Arial" w:hAnsi="Arial"/>
          <w:sz w:val="28"/>
        </w:rPr>
        <w:t>,</w:t>
      </w:r>
      <w:r w:rsidR="009C0E8C">
        <w:rPr>
          <w:rFonts w:ascii="Arial" w:hAnsi="Arial"/>
          <w:sz w:val="28"/>
        </w:rPr>
        <w:t xml:space="preserve"> writing</w:t>
      </w:r>
      <w:r w:rsidR="007A3594">
        <w:rPr>
          <w:rFonts w:ascii="Arial" w:hAnsi="Arial"/>
          <w:sz w:val="28"/>
        </w:rPr>
        <w:t>, gathering meaning</w:t>
      </w:r>
      <w:r w:rsidR="009C0E8C">
        <w:rPr>
          <w:rFonts w:ascii="Arial" w:hAnsi="Arial"/>
          <w:sz w:val="28"/>
        </w:rPr>
        <w:t xml:space="preserve"> and on to development of further skills. This is because </w:t>
      </w:r>
      <w:r w:rsidR="00CC214F" w:rsidRPr="002907FC">
        <w:rPr>
          <w:rFonts w:ascii="Arial" w:hAnsi="Arial"/>
          <w:sz w:val="28"/>
        </w:rPr>
        <w:t xml:space="preserve">the </w:t>
      </w:r>
      <w:r w:rsidR="001D2B2A" w:rsidRPr="002907FC">
        <w:rPr>
          <w:rFonts w:ascii="Arial" w:hAnsi="Arial"/>
          <w:sz w:val="28"/>
        </w:rPr>
        <w:t xml:space="preserve">very process of teaching braille addresses </w:t>
      </w:r>
      <w:r w:rsidR="006C1775">
        <w:rPr>
          <w:rFonts w:ascii="Arial" w:hAnsi="Arial"/>
          <w:sz w:val="28"/>
        </w:rPr>
        <w:t xml:space="preserve">aspects relating to gathering of meaning, interaction with the text, ultimately leading to competence in skills other than meaning, </w:t>
      </w:r>
      <w:r w:rsidR="009C0E8C">
        <w:rPr>
          <w:rFonts w:ascii="Arial" w:hAnsi="Arial"/>
          <w:sz w:val="28"/>
        </w:rPr>
        <w:t xml:space="preserve">and </w:t>
      </w:r>
      <w:r w:rsidR="006C1775">
        <w:rPr>
          <w:rFonts w:ascii="Arial" w:hAnsi="Arial"/>
          <w:sz w:val="28"/>
        </w:rPr>
        <w:t xml:space="preserve">comprehension. </w:t>
      </w:r>
    </w:p>
    <w:p w:rsidR="001D2B2A" w:rsidRPr="002907FC" w:rsidRDefault="006C1775" w:rsidP="0018459F">
      <w:pPr>
        <w:rPr>
          <w:rFonts w:ascii="Arial" w:hAnsi="Arial"/>
          <w:sz w:val="28"/>
        </w:rPr>
      </w:pPr>
      <w:r>
        <w:rPr>
          <w:rFonts w:ascii="Arial" w:hAnsi="Arial"/>
          <w:sz w:val="28"/>
        </w:rPr>
        <w:t>And I wish to suggest that braille as a key component in the attainment of literacy will become of greater significance alongside technology</w:t>
      </w:r>
      <w:r w:rsidR="007A3594">
        <w:rPr>
          <w:rFonts w:ascii="Arial" w:hAnsi="Arial"/>
          <w:sz w:val="28"/>
        </w:rPr>
        <w:t xml:space="preserve"> as definitions of literacy change along</w:t>
      </w:r>
      <w:r w:rsidR="00AF5E13">
        <w:rPr>
          <w:rFonts w:ascii="Arial" w:hAnsi="Arial"/>
          <w:sz w:val="28"/>
        </w:rPr>
        <w:t xml:space="preserve"> with</w:t>
      </w:r>
      <w:r w:rsidR="007A3594">
        <w:rPr>
          <w:rFonts w:ascii="Arial" w:hAnsi="Arial"/>
          <w:sz w:val="28"/>
        </w:rPr>
        <w:t xml:space="preserve"> world economies. As we teach braille, t</w:t>
      </w:r>
      <w:r w:rsidR="00AC5C2C" w:rsidRPr="002907FC">
        <w:rPr>
          <w:rFonts w:ascii="Arial" w:hAnsi="Arial"/>
          <w:sz w:val="28"/>
        </w:rPr>
        <w:t xml:space="preserve">he foundation of reading, that is reading readiness: that </w:t>
      </w:r>
      <w:r w:rsidR="00455010" w:rsidRPr="002907FC">
        <w:rPr>
          <w:rFonts w:ascii="Arial" w:hAnsi="Arial"/>
          <w:sz w:val="28"/>
        </w:rPr>
        <w:t xml:space="preserve">is </w:t>
      </w:r>
      <w:r w:rsidR="00AC5C2C" w:rsidRPr="002907FC">
        <w:rPr>
          <w:rFonts w:ascii="Arial" w:hAnsi="Arial"/>
          <w:sz w:val="28"/>
        </w:rPr>
        <w:t xml:space="preserve">to say </w:t>
      </w:r>
      <w:r w:rsidR="001D2B2A" w:rsidRPr="002907FC">
        <w:rPr>
          <w:rFonts w:ascii="Arial" w:hAnsi="Arial"/>
          <w:sz w:val="28"/>
        </w:rPr>
        <w:t xml:space="preserve">development of motor </w:t>
      </w:r>
      <w:r w:rsidR="00AC5C2C" w:rsidRPr="002907FC">
        <w:rPr>
          <w:rFonts w:ascii="Arial" w:hAnsi="Arial"/>
          <w:sz w:val="28"/>
        </w:rPr>
        <w:t xml:space="preserve">and auditory </w:t>
      </w:r>
      <w:r w:rsidR="001D2B2A" w:rsidRPr="002907FC">
        <w:rPr>
          <w:rFonts w:ascii="Arial" w:hAnsi="Arial"/>
          <w:sz w:val="28"/>
        </w:rPr>
        <w:t xml:space="preserve">skills, language, and reading awareness. </w:t>
      </w:r>
    </w:p>
    <w:p w:rsidR="00F47B7D" w:rsidRPr="002907FC" w:rsidRDefault="00F47B7D" w:rsidP="0018459F">
      <w:pPr>
        <w:rPr>
          <w:rFonts w:ascii="Arial" w:hAnsi="Arial"/>
          <w:sz w:val="28"/>
        </w:rPr>
      </w:pPr>
      <w:r w:rsidRPr="002907FC">
        <w:rPr>
          <w:rFonts w:ascii="Arial" w:hAnsi="Arial"/>
          <w:sz w:val="28"/>
        </w:rPr>
        <w:t xml:space="preserve">In language development, concepts are addressed through the introduction of texture, locating objects on a page and the labeling of spatial concepts, “up, down”, etc. </w:t>
      </w:r>
    </w:p>
    <w:p w:rsidR="00455010" w:rsidRPr="002907FC" w:rsidRDefault="00455010" w:rsidP="0018459F">
      <w:pPr>
        <w:rPr>
          <w:rFonts w:ascii="Arial" w:hAnsi="Arial"/>
          <w:sz w:val="28"/>
        </w:rPr>
      </w:pPr>
      <w:r w:rsidRPr="002907FC">
        <w:rPr>
          <w:rFonts w:ascii="Arial" w:hAnsi="Arial"/>
          <w:sz w:val="28"/>
        </w:rPr>
        <w:t xml:space="preserve">And </w:t>
      </w:r>
      <w:r w:rsidR="00F47B7D" w:rsidRPr="002907FC">
        <w:rPr>
          <w:rFonts w:ascii="Arial" w:hAnsi="Arial"/>
          <w:sz w:val="28"/>
        </w:rPr>
        <w:t xml:space="preserve">reading </w:t>
      </w:r>
      <w:proofErr w:type="gramStart"/>
      <w:r w:rsidR="00F47B7D" w:rsidRPr="002907FC">
        <w:rPr>
          <w:rFonts w:ascii="Arial" w:hAnsi="Arial"/>
          <w:sz w:val="28"/>
        </w:rPr>
        <w:t xml:space="preserve">awareness </w:t>
      </w:r>
      <w:r w:rsidRPr="002907FC">
        <w:rPr>
          <w:rFonts w:ascii="Arial" w:hAnsi="Arial"/>
          <w:sz w:val="28"/>
        </w:rPr>
        <w:t>,</w:t>
      </w:r>
      <w:proofErr w:type="gramEnd"/>
      <w:r w:rsidRPr="002907FC">
        <w:rPr>
          <w:rFonts w:ascii="Arial" w:hAnsi="Arial"/>
          <w:sz w:val="28"/>
        </w:rPr>
        <w:t xml:space="preserve"> comprehension and the like </w:t>
      </w:r>
      <w:r w:rsidR="00F47B7D" w:rsidRPr="002907FC">
        <w:rPr>
          <w:rFonts w:ascii="Arial" w:hAnsi="Arial"/>
          <w:sz w:val="28"/>
        </w:rPr>
        <w:t>are addressed.</w:t>
      </w:r>
      <w:r w:rsidRPr="002907FC">
        <w:rPr>
          <w:rFonts w:ascii="Arial" w:hAnsi="Arial"/>
          <w:sz w:val="28"/>
        </w:rPr>
        <w:t xml:space="preserve"> It should therefore be considered that “listening to lessons as these are read, or via other audio devices would perhaps address only one component of literacy.</w:t>
      </w:r>
      <w:r w:rsidR="00FB002B">
        <w:rPr>
          <w:rFonts w:ascii="Arial" w:hAnsi="Arial"/>
          <w:sz w:val="28"/>
        </w:rPr>
        <w:t>”</w:t>
      </w:r>
      <w:r w:rsidRPr="002907FC">
        <w:rPr>
          <w:rFonts w:ascii="Arial" w:hAnsi="Arial"/>
          <w:sz w:val="28"/>
        </w:rPr>
        <w:t xml:space="preserve"> </w:t>
      </w:r>
    </w:p>
    <w:p w:rsidR="00F47B7D" w:rsidRPr="002907FC" w:rsidRDefault="00F47B7D" w:rsidP="0018459F">
      <w:pPr>
        <w:rPr>
          <w:rFonts w:ascii="Arial" w:hAnsi="Arial"/>
          <w:sz w:val="28"/>
        </w:rPr>
      </w:pPr>
      <w:r w:rsidRPr="002907FC">
        <w:rPr>
          <w:rFonts w:ascii="Arial" w:hAnsi="Arial"/>
          <w:sz w:val="28"/>
        </w:rPr>
        <w:t xml:space="preserve"> </w:t>
      </w:r>
    </w:p>
    <w:p w:rsidR="001D2B2A" w:rsidRPr="002907FC" w:rsidRDefault="001D2B2A" w:rsidP="001D2B2A">
      <w:pPr>
        <w:rPr>
          <w:rFonts w:ascii="Arial" w:hAnsi="Arial"/>
          <w:sz w:val="28"/>
        </w:rPr>
      </w:pPr>
      <w:r w:rsidRPr="002907FC">
        <w:rPr>
          <w:rFonts w:ascii="Arial" w:hAnsi="Arial"/>
          <w:sz w:val="28"/>
        </w:rPr>
        <w:t>Thus</w:t>
      </w:r>
      <w:r w:rsidR="00AF5E13">
        <w:rPr>
          <w:rFonts w:ascii="Arial" w:hAnsi="Arial"/>
          <w:sz w:val="28"/>
        </w:rPr>
        <w:t>,</w:t>
      </w:r>
      <w:r w:rsidRPr="002907FC">
        <w:rPr>
          <w:rFonts w:ascii="Arial" w:hAnsi="Arial"/>
          <w:sz w:val="28"/>
        </w:rPr>
        <w:t xml:space="preserve"> by the very nature of </w:t>
      </w:r>
      <w:r w:rsidR="006C1775">
        <w:rPr>
          <w:rFonts w:ascii="Arial" w:hAnsi="Arial"/>
          <w:sz w:val="28"/>
        </w:rPr>
        <w:t>learning pre</w:t>
      </w:r>
      <w:r w:rsidR="00BD0F79">
        <w:rPr>
          <w:rFonts w:ascii="Arial" w:hAnsi="Arial"/>
          <w:sz w:val="28"/>
        </w:rPr>
        <w:t>-braille</w:t>
      </w:r>
      <w:r w:rsidR="00CC214F" w:rsidRPr="002907FC">
        <w:rPr>
          <w:rFonts w:ascii="Arial" w:hAnsi="Arial"/>
          <w:sz w:val="28"/>
        </w:rPr>
        <w:t xml:space="preserve"> skills and braille we are in fact </w:t>
      </w:r>
      <w:r w:rsidR="007A3594">
        <w:rPr>
          <w:rFonts w:ascii="Arial" w:hAnsi="Arial"/>
          <w:sz w:val="28"/>
        </w:rPr>
        <w:t xml:space="preserve">in the process of </w:t>
      </w:r>
      <w:r w:rsidR="00455010" w:rsidRPr="002907FC">
        <w:rPr>
          <w:rFonts w:ascii="Arial" w:hAnsi="Arial"/>
          <w:sz w:val="28"/>
        </w:rPr>
        <w:t xml:space="preserve">facilitating </w:t>
      </w:r>
      <w:r w:rsidRPr="002907FC">
        <w:rPr>
          <w:rFonts w:ascii="Arial" w:hAnsi="Arial"/>
          <w:sz w:val="28"/>
        </w:rPr>
        <w:t>a child’s readiness to rea</w:t>
      </w:r>
      <w:r w:rsidR="00AC5C2C" w:rsidRPr="002907FC">
        <w:rPr>
          <w:rFonts w:ascii="Arial" w:hAnsi="Arial"/>
          <w:sz w:val="28"/>
        </w:rPr>
        <w:t>d a</w:t>
      </w:r>
      <w:r w:rsidRPr="002907FC">
        <w:rPr>
          <w:rFonts w:ascii="Arial" w:hAnsi="Arial"/>
          <w:sz w:val="28"/>
        </w:rPr>
        <w:t>nd reading awareness</w:t>
      </w:r>
      <w:r w:rsidR="002F7EC0" w:rsidRPr="002907FC">
        <w:rPr>
          <w:rFonts w:ascii="Arial" w:hAnsi="Arial"/>
          <w:sz w:val="28"/>
        </w:rPr>
        <w:t xml:space="preserve"> as the child is exposed to words, sentences</w:t>
      </w:r>
      <w:r w:rsidR="00034A55">
        <w:rPr>
          <w:rFonts w:ascii="Arial" w:hAnsi="Arial"/>
          <w:sz w:val="28"/>
        </w:rPr>
        <w:t>,</w:t>
      </w:r>
      <w:r w:rsidR="002F7EC0" w:rsidRPr="002907FC">
        <w:rPr>
          <w:rFonts w:ascii="Arial" w:hAnsi="Arial"/>
          <w:sz w:val="28"/>
        </w:rPr>
        <w:t xml:space="preserve"> paragraphs and the layout of a page</w:t>
      </w:r>
      <w:r w:rsidRPr="002907FC">
        <w:rPr>
          <w:rFonts w:ascii="Arial" w:hAnsi="Arial"/>
          <w:sz w:val="28"/>
        </w:rPr>
        <w:t xml:space="preserve">. From the list of skills required to learn to read it is clear that listening to information is merely a component of literacy.  This fact was possibly realized by the bright young Louis Braille as he sat listening to lessons in class, which, ultimately lead up to the elegant design of the six dot system many know as braille, which, has, contributed to literacy for many over the past 202 years.  </w:t>
      </w:r>
    </w:p>
    <w:p w:rsidR="00F47B7D" w:rsidRPr="002907FC" w:rsidRDefault="00F47B7D" w:rsidP="0018459F">
      <w:pPr>
        <w:rPr>
          <w:rFonts w:ascii="Arial" w:hAnsi="Arial"/>
          <w:sz w:val="28"/>
        </w:rPr>
      </w:pPr>
    </w:p>
    <w:p w:rsidR="00AC5C2C" w:rsidRPr="002907FC" w:rsidRDefault="007A3594" w:rsidP="00436DF9">
      <w:pPr>
        <w:rPr>
          <w:rFonts w:ascii="Arial" w:hAnsi="Arial"/>
          <w:sz w:val="28"/>
        </w:rPr>
      </w:pPr>
      <w:proofErr w:type="gramStart"/>
      <w:r>
        <w:rPr>
          <w:rFonts w:ascii="Arial" w:hAnsi="Arial"/>
          <w:sz w:val="28"/>
        </w:rPr>
        <w:t>Though  reading</w:t>
      </w:r>
      <w:proofErr w:type="gramEnd"/>
      <w:r>
        <w:rPr>
          <w:rFonts w:ascii="Arial" w:hAnsi="Arial"/>
          <w:sz w:val="28"/>
        </w:rPr>
        <w:t xml:space="preserve"> braille is different to reading print, there are similarities between teaching reading skills to the braille and print user. </w:t>
      </w:r>
      <w:r w:rsidR="00E721BD" w:rsidRPr="002907FC">
        <w:rPr>
          <w:rFonts w:ascii="Arial" w:hAnsi="Arial"/>
          <w:sz w:val="28"/>
        </w:rPr>
        <w:t xml:space="preserve">As </w:t>
      </w:r>
      <w:r w:rsidR="00827A93" w:rsidRPr="002907FC">
        <w:rPr>
          <w:rFonts w:ascii="Arial" w:hAnsi="Arial"/>
          <w:sz w:val="28"/>
        </w:rPr>
        <w:t xml:space="preserve">the ability </w:t>
      </w:r>
      <w:r w:rsidR="00CC214F" w:rsidRPr="002907FC">
        <w:rPr>
          <w:rFonts w:ascii="Arial" w:hAnsi="Arial"/>
          <w:sz w:val="28"/>
        </w:rPr>
        <w:t xml:space="preserve">of the print user to read empowers, so does braille empower those who learn to read it. </w:t>
      </w:r>
      <w:r w:rsidR="00AC5C2C" w:rsidRPr="002907FC">
        <w:rPr>
          <w:rFonts w:ascii="Arial" w:hAnsi="Arial"/>
          <w:sz w:val="28"/>
        </w:rPr>
        <w:t xml:space="preserve">This is due to the fact that interaction with text is possible through skills such as tracking a particular word or thought on a page, speed reading and while studying the ability to mark a particular place with a paper </w:t>
      </w:r>
      <w:proofErr w:type="spellStart"/>
      <w:r w:rsidR="00AC5C2C" w:rsidRPr="002907FC">
        <w:rPr>
          <w:rFonts w:ascii="Arial" w:hAnsi="Arial"/>
          <w:sz w:val="28"/>
        </w:rPr>
        <w:t>wait</w:t>
      </w:r>
      <w:proofErr w:type="spellEnd"/>
      <w:r w:rsidR="00AC5C2C" w:rsidRPr="002907FC">
        <w:rPr>
          <w:rFonts w:ascii="Arial" w:hAnsi="Arial"/>
          <w:sz w:val="28"/>
        </w:rPr>
        <w:t xml:space="preserve"> or other tactile label.</w:t>
      </w:r>
    </w:p>
    <w:p w:rsidR="007B57F6" w:rsidRPr="002907FC" w:rsidRDefault="007B57F6" w:rsidP="00436DF9">
      <w:pPr>
        <w:rPr>
          <w:rFonts w:ascii="Arial" w:hAnsi="Arial"/>
          <w:sz w:val="28"/>
        </w:rPr>
      </w:pPr>
    </w:p>
    <w:p w:rsidR="00B06AC2" w:rsidRPr="002907FC" w:rsidRDefault="005A43DF" w:rsidP="00436DF9">
      <w:pPr>
        <w:rPr>
          <w:rFonts w:ascii="Arial" w:hAnsi="Arial"/>
          <w:sz w:val="28"/>
        </w:rPr>
      </w:pPr>
      <w:r>
        <w:rPr>
          <w:rFonts w:ascii="Arial" w:hAnsi="Arial"/>
          <w:sz w:val="28"/>
        </w:rPr>
        <w:t>Braille reading skill</w:t>
      </w:r>
      <w:r w:rsidR="00C73E06">
        <w:rPr>
          <w:rFonts w:ascii="Arial" w:hAnsi="Arial"/>
          <w:sz w:val="28"/>
        </w:rPr>
        <w:t>s</w:t>
      </w:r>
      <w:r>
        <w:rPr>
          <w:rFonts w:ascii="Arial" w:hAnsi="Arial"/>
          <w:sz w:val="28"/>
        </w:rPr>
        <w:t xml:space="preserve"> lead the young child who is blind to competency, </w:t>
      </w:r>
      <w:r w:rsidR="00BD0F79">
        <w:rPr>
          <w:rFonts w:ascii="Arial" w:hAnsi="Arial"/>
          <w:sz w:val="28"/>
        </w:rPr>
        <w:t xml:space="preserve">which is </w:t>
      </w:r>
      <w:r>
        <w:rPr>
          <w:rFonts w:ascii="Arial" w:hAnsi="Arial"/>
          <w:sz w:val="28"/>
        </w:rPr>
        <w:t xml:space="preserve">observed as other skills are learned. </w:t>
      </w:r>
      <w:r w:rsidR="00CC214F" w:rsidRPr="002907FC">
        <w:rPr>
          <w:rFonts w:ascii="Arial" w:hAnsi="Arial"/>
          <w:sz w:val="28"/>
        </w:rPr>
        <w:t>It is important to consider that further skills are developed by the young child who learn</w:t>
      </w:r>
      <w:r w:rsidR="00AC5C2C" w:rsidRPr="002907FC">
        <w:rPr>
          <w:rFonts w:ascii="Arial" w:hAnsi="Arial"/>
          <w:sz w:val="28"/>
        </w:rPr>
        <w:t>s braille</w:t>
      </w:r>
      <w:proofErr w:type="gramStart"/>
      <w:r w:rsidR="00AC5C2C" w:rsidRPr="002907FC">
        <w:rPr>
          <w:rFonts w:ascii="Arial" w:hAnsi="Arial"/>
          <w:sz w:val="28"/>
        </w:rPr>
        <w:t xml:space="preserve">,  </w:t>
      </w:r>
      <w:r w:rsidR="009D160C" w:rsidRPr="002907FC">
        <w:rPr>
          <w:rFonts w:ascii="Arial" w:hAnsi="Arial"/>
          <w:sz w:val="28"/>
        </w:rPr>
        <w:t>such</w:t>
      </w:r>
      <w:proofErr w:type="gramEnd"/>
      <w:r w:rsidR="009D160C" w:rsidRPr="002907FC">
        <w:rPr>
          <w:rFonts w:ascii="Arial" w:hAnsi="Arial"/>
          <w:sz w:val="28"/>
        </w:rPr>
        <w:t xml:space="preserve"> as </w:t>
      </w:r>
      <w:r w:rsidR="00F47B7D" w:rsidRPr="002907FC">
        <w:rPr>
          <w:rFonts w:ascii="Arial" w:hAnsi="Arial"/>
          <w:sz w:val="28"/>
        </w:rPr>
        <w:t xml:space="preserve">the use of </w:t>
      </w:r>
      <w:r w:rsidR="009D160C" w:rsidRPr="002907FC">
        <w:rPr>
          <w:rFonts w:ascii="Arial" w:hAnsi="Arial"/>
          <w:sz w:val="28"/>
        </w:rPr>
        <w:t xml:space="preserve">computers, </w:t>
      </w:r>
      <w:r w:rsidR="00AC5C2C" w:rsidRPr="002907FC">
        <w:rPr>
          <w:rFonts w:ascii="Arial" w:hAnsi="Arial"/>
          <w:sz w:val="28"/>
        </w:rPr>
        <w:t xml:space="preserve">the mastery of music notation, </w:t>
      </w:r>
      <w:r w:rsidR="00B06AC2" w:rsidRPr="002907FC">
        <w:rPr>
          <w:rFonts w:ascii="Arial" w:hAnsi="Arial"/>
          <w:sz w:val="28"/>
        </w:rPr>
        <w:t>and a musical instrument of choice,</w:t>
      </w:r>
      <w:r w:rsidR="007A3594">
        <w:rPr>
          <w:rFonts w:ascii="Arial" w:hAnsi="Arial"/>
          <w:sz w:val="28"/>
        </w:rPr>
        <w:t xml:space="preserve"> and leads on to fun activities such as playing a game of </w:t>
      </w:r>
      <w:r w:rsidR="00C73E06">
        <w:rPr>
          <w:rFonts w:ascii="Arial" w:hAnsi="Arial"/>
          <w:sz w:val="28"/>
        </w:rPr>
        <w:t xml:space="preserve">cards, </w:t>
      </w:r>
      <w:r w:rsidR="009D160C" w:rsidRPr="002907FC">
        <w:rPr>
          <w:rFonts w:ascii="Arial" w:hAnsi="Arial"/>
          <w:sz w:val="28"/>
        </w:rPr>
        <w:t xml:space="preserve">etc. leading to </w:t>
      </w:r>
      <w:r w:rsidR="00FA66D1" w:rsidRPr="002907FC">
        <w:rPr>
          <w:rFonts w:ascii="Arial" w:hAnsi="Arial"/>
          <w:sz w:val="28"/>
        </w:rPr>
        <w:t xml:space="preserve">independence </w:t>
      </w:r>
      <w:r w:rsidR="00B06AC2" w:rsidRPr="002907FC">
        <w:rPr>
          <w:rFonts w:ascii="Arial" w:hAnsi="Arial"/>
          <w:sz w:val="28"/>
        </w:rPr>
        <w:t xml:space="preserve">for the child and, later employment and equal participation and dignity for the adult. </w:t>
      </w:r>
    </w:p>
    <w:p w:rsidR="00381CA2" w:rsidRPr="002907FC" w:rsidRDefault="00381CA2" w:rsidP="00436DF9">
      <w:pPr>
        <w:rPr>
          <w:rFonts w:ascii="Arial" w:hAnsi="Arial"/>
          <w:sz w:val="28"/>
        </w:rPr>
      </w:pPr>
    </w:p>
    <w:p w:rsidR="00381CA2" w:rsidRPr="002907FC" w:rsidRDefault="00381CA2" w:rsidP="00381CA2">
      <w:pPr>
        <w:ind w:left="360"/>
        <w:rPr>
          <w:rFonts w:ascii="Arial" w:hAnsi="Arial"/>
          <w:sz w:val="28"/>
        </w:rPr>
      </w:pPr>
      <w:r w:rsidRPr="002907FC">
        <w:rPr>
          <w:rFonts w:ascii="Arial" w:hAnsi="Arial"/>
          <w:sz w:val="28"/>
        </w:rPr>
        <w:t xml:space="preserve">Furthermore, </w:t>
      </w:r>
      <w:proofErr w:type="gramStart"/>
      <w:r w:rsidRPr="002907FC">
        <w:rPr>
          <w:rFonts w:ascii="Arial" w:hAnsi="Arial"/>
          <w:sz w:val="28"/>
        </w:rPr>
        <w:t>It</w:t>
      </w:r>
      <w:proofErr w:type="gramEnd"/>
      <w:r w:rsidRPr="002907FC">
        <w:rPr>
          <w:rFonts w:ascii="Arial" w:hAnsi="Arial"/>
          <w:sz w:val="28"/>
        </w:rPr>
        <w:t xml:space="preserve"> should be considered that braille remains important as a learning medium to the child who is </w:t>
      </w:r>
      <w:proofErr w:type="spellStart"/>
      <w:r w:rsidRPr="002907FC">
        <w:rPr>
          <w:rFonts w:ascii="Arial" w:hAnsi="Arial"/>
          <w:sz w:val="28"/>
        </w:rPr>
        <w:t>deafblind</w:t>
      </w:r>
      <w:proofErr w:type="spellEnd"/>
      <w:r w:rsidRPr="002907FC">
        <w:rPr>
          <w:rFonts w:ascii="Arial" w:hAnsi="Arial"/>
          <w:sz w:val="28"/>
        </w:rPr>
        <w:t xml:space="preserve">, often unable to benefit from speech </w:t>
      </w:r>
      <w:proofErr w:type="spellStart"/>
      <w:r w:rsidRPr="002907FC">
        <w:rPr>
          <w:rFonts w:ascii="Arial" w:hAnsi="Arial"/>
          <w:sz w:val="28"/>
        </w:rPr>
        <w:t>programmes</w:t>
      </w:r>
      <w:proofErr w:type="spellEnd"/>
      <w:r w:rsidRPr="002907FC">
        <w:rPr>
          <w:rFonts w:ascii="Arial" w:hAnsi="Arial"/>
          <w:sz w:val="28"/>
        </w:rPr>
        <w:t xml:space="preserve"> and materials in audio format.</w:t>
      </w:r>
    </w:p>
    <w:p w:rsidR="00B06AC2" w:rsidRPr="002907FC" w:rsidRDefault="00B06AC2" w:rsidP="00436DF9">
      <w:pPr>
        <w:rPr>
          <w:rFonts w:ascii="Arial" w:hAnsi="Arial"/>
          <w:sz w:val="28"/>
        </w:rPr>
      </w:pPr>
      <w:r w:rsidRPr="002907FC">
        <w:rPr>
          <w:rFonts w:ascii="Arial" w:hAnsi="Arial"/>
          <w:sz w:val="28"/>
        </w:rPr>
        <w:t xml:space="preserve"> </w:t>
      </w:r>
    </w:p>
    <w:p w:rsidR="009D160C" w:rsidRDefault="00B06AC2" w:rsidP="00436DF9">
      <w:pPr>
        <w:rPr>
          <w:rFonts w:ascii="Arial" w:hAnsi="Arial"/>
          <w:sz w:val="28"/>
        </w:rPr>
      </w:pPr>
      <w:r w:rsidRPr="002907FC">
        <w:rPr>
          <w:rFonts w:ascii="Arial" w:hAnsi="Arial"/>
          <w:sz w:val="28"/>
        </w:rPr>
        <w:t xml:space="preserve">While fulfilling an important component in the attainment of literacy, braille will be of equal significance alongside technology as it represents print more faithfully, through the Unified Braille Code, allowing for ease of mastery of one braille code, </w:t>
      </w:r>
      <w:r w:rsidR="001D2B2A" w:rsidRPr="002907FC">
        <w:rPr>
          <w:rFonts w:ascii="Arial" w:hAnsi="Arial"/>
          <w:sz w:val="28"/>
        </w:rPr>
        <w:t xml:space="preserve">with </w:t>
      </w:r>
      <w:r w:rsidRPr="002907FC">
        <w:rPr>
          <w:rFonts w:ascii="Arial" w:hAnsi="Arial"/>
          <w:sz w:val="28"/>
        </w:rPr>
        <w:t>fewer braille rules and c</w:t>
      </w:r>
      <w:r w:rsidR="001D2B2A" w:rsidRPr="002907FC">
        <w:rPr>
          <w:rFonts w:ascii="Arial" w:hAnsi="Arial"/>
          <w:sz w:val="28"/>
        </w:rPr>
        <w:t xml:space="preserve">ontractions to master, and represents print more faithfully as it </w:t>
      </w:r>
      <w:r w:rsidR="00FA66D1" w:rsidRPr="002907FC">
        <w:rPr>
          <w:rFonts w:ascii="Arial" w:hAnsi="Arial"/>
          <w:sz w:val="28"/>
        </w:rPr>
        <w:t xml:space="preserve">opens up the </w:t>
      </w:r>
      <w:r w:rsidR="00436DF9" w:rsidRPr="002907FC">
        <w:rPr>
          <w:rFonts w:ascii="Arial" w:hAnsi="Arial"/>
          <w:sz w:val="28"/>
        </w:rPr>
        <w:t xml:space="preserve">digital </w:t>
      </w:r>
      <w:r w:rsidR="00631085" w:rsidRPr="002907FC">
        <w:rPr>
          <w:rFonts w:ascii="Arial" w:hAnsi="Arial"/>
          <w:sz w:val="28"/>
        </w:rPr>
        <w:t xml:space="preserve">world </w:t>
      </w:r>
      <w:r w:rsidR="00020F11">
        <w:rPr>
          <w:rFonts w:ascii="Arial" w:hAnsi="Arial"/>
          <w:sz w:val="28"/>
        </w:rPr>
        <w:t xml:space="preserve">by giving learners and readers who are blind </w:t>
      </w:r>
      <w:r w:rsidRPr="002907FC">
        <w:rPr>
          <w:rFonts w:ascii="Arial" w:hAnsi="Arial"/>
          <w:sz w:val="28"/>
        </w:rPr>
        <w:t xml:space="preserve">access to print symbols such as different diacritics, </w:t>
      </w:r>
      <w:r w:rsidR="00892FE6">
        <w:rPr>
          <w:rFonts w:ascii="Arial" w:hAnsi="Arial"/>
          <w:sz w:val="28"/>
        </w:rPr>
        <w:t xml:space="preserve">significant when learning a foreign language, </w:t>
      </w:r>
      <w:r w:rsidRPr="002907FC">
        <w:rPr>
          <w:rFonts w:ascii="Arial" w:hAnsi="Arial"/>
          <w:sz w:val="28"/>
        </w:rPr>
        <w:t xml:space="preserve">different </w:t>
      </w:r>
      <w:proofErr w:type="spellStart"/>
      <w:r w:rsidRPr="002907FC">
        <w:rPr>
          <w:rFonts w:ascii="Arial" w:hAnsi="Arial"/>
          <w:sz w:val="28"/>
        </w:rPr>
        <w:t>typeforms</w:t>
      </w:r>
      <w:proofErr w:type="spellEnd"/>
      <w:r w:rsidRPr="002907FC">
        <w:rPr>
          <w:rFonts w:ascii="Arial" w:hAnsi="Arial"/>
          <w:sz w:val="28"/>
        </w:rPr>
        <w:t xml:space="preserve">, </w:t>
      </w:r>
      <w:r w:rsidR="00CC7878">
        <w:rPr>
          <w:rFonts w:ascii="Arial" w:hAnsi="Arial"/>
          <w:sz w:val="28"/>
        </w:rPr>
        <w:t>symbols such as r</w:t>
      </w:r>
      <w:r w:rsidR="00020F11">
        <w:rPr>
          <w:rFonts w:ascii="Arial" w:hAnsi="Arial"/>
          <w:sz w:val="28"/>
        </w:rPr>
        <w:t xml:space="preserve">egistered trade mark and trademark, copyright symbol </w:t>
      </w:r>
      <w:r w:rsidR="00631085" w:rsidRPr="002907FC">
        <w:rPr>
          <w:rFonts w:ascii="Arial" w:hAnsi="Arial"/>
          <w:sz w:val="28"/>
        </w:rPr>
        <w:t xml:space="preserve">and symbols required for technical subjects such as </w:t>
      </w:r>
      <w:proofErr w:type="spellStart"/>
      <w:r w:rsidR="00631085" w:rsidRPr="002907FC">
        <w:rPr>
          <w:rFonts w:ascii="Arial" w:hAnsi="Arial"/>
          <w:sz w:val="28"/>
        </w:rPr>
        <w:t>maths</w:t>
      </w:r>
      <w:proofErr w:type="spellEnd"/>
      <w:r w:rsidR="00631085" w:rsidRPr="002907FC">
        <w:rPr>
          <w:rFonts w:ascii="Arial" w:hAnsi="Arial"/>
          <w:sz w:val="28"/>
        </w:rPr>
        <w:t>, science and computer studies.</w:t>
      </w:r>
      <w:r w:rsidR="009D160C" w:rsidRPr="002907FC">
        <w:rPr>
          <w:rFonts w:ascii="Arial" w:hAnsi="Arial"/>
          <w:sz w:val="28"/>
        </w:rPr>
        <w:t xml:space="preserve"> </w:t>
      </w:r>
      <w:r w:rsidR="00C73E06">
        <w:rPr>
          <w:rFonts w:ascii="Arial" w:hAnsi="Arial"/>
          <w:sz w:val="28"/>
        </w:rPr>
        <w:t xml:space="preserve"> The latter codes easier to teach as educators find less confus</w:t>
      </w:r>
      <w:r w:rsidR="00685C89">
        <w:rPr>
          <w:rFonts w:ascii="Arial" w:hAnsi="Arial"/>
          <w:sz w:val="28"/>
        </w:rPr>
        <w:t xml:space="preserve">ion with signs in the literary </w:t>
      </w:r>
      <w:proofErr w:type="spellStart"/>
      <w:r w:rsidR="00685C89">
        <w:rPr>
          <w:rFonts w:ascii="Arial" w:hAnsi="Arial"/>
          <w:sz w:val="28"/>
        </w:rPr>
        <w:t>b</w:t>
      </w:r>
      <w:r w:rsidR="00C73E06">
        <w:rPr>
          <w:rFonts w:ascii="Arial" w:hAnsi="Arial"/>
          <w:sz w:val="28"/>
        </w:rPr>
        <w:t>raille</w:t>
      </w:r>
      <w:proofErr w:type="spellEnd"/>
      <w:r w:rsidR="00C73E06">
        <w:rPr>
          <w:rFonts w:ascii="Arial" w:hAnsi="Arial"/>
          <w:sz w:val="28"/>
        </w:rPr>
        <w:t xml:space="preserve"> code and find the fact that different brackets do not have to be taught to different codes easier to teach and l</w:t>
      </w:r>
      <w:r w:rsidR="00FF6790">
        <w:rPr>
          <w:rFonts w:ascii="Arial" w:hAnsi="Arial"/>
          <w:sz w:val="28"/>
        </w:rPr>
        <w:t xml:space="preserve">earners find </w:t>
      </w:r>
      <w:proofErr w:type="spellStart"/>
      <w:r w:rsidR="00FF6790">
        <w:rPr>
          <w:rFonts w:ascii="Arial" w:hAnsi="Arial"/>
          <w:sz w:val="28"/>
        </w:rPr>
        <w:t>maths</w:t>
      </w:r>
      <w:proofErr w:type="spellEnd"/>
      <w:r w:rsidR="00FF6790">
        <w:rPr>
          <w:rFonts w:ascii="Arial" w:hAnsi="Arial"/>
          <w:sz w:val="28"/>
        </w:rPr>
        <w:t xml:space="preserve"> notation in </w:t>
      </w:r>
      <w:proofErr w:type="spellStart"/>
      <w:r w:rsidR="00FF6790">
        <w:rPr>
          <w:rFonts w:ascii="Arial" w:hAnsi="Arial"/>
          <w:sz w:val="28"/>
        </w:rPr>
        <w:t>b</w:t>
      </w:r>
      <w:r w:rsidR="00C73E06">
        <w:rPr>
          <w:rFonts w:ascii="Arial" w:hAnsi="Arial"/>
          <w:sz w:val="28"/>
        </w:rPr>
        <w:t>raille</w:t>
      </w:r>
      <w:proofErr w:type="spellEnd"/>
      <w:r w:rsidR="00C73E06">
        <w:rPr>
          <w:rFonts w:ascii="Arial" w:hAnsi="Arial"/>
          <w:sz w:val="28"/>
        </w:rPr>
        <w:t xml:space="preserve"> easier to master.</w:t>
      </w:r>
    </w:p>
    <w:p w:rsidR="00C73E06" w:rsidRPr="002907FC" w:rsidRDefault="00C73E06" w:rsidP="00436DF9">
      <w:pPr>
        <w:rPr>
          <w:rFonts w:ascii="Arial" w:hAnsi="Arial"/>
          <w:sz w:val="28"/>
          <w:szCs w:val="28"/>
        </w:rPr>
      </w:pPr>
    </w:p>
    <w:p w:rsidR="007C734E" w:rsidRPr="002907FC" w:rsidRDefault="007C734E" w:rsidP="001D1D03">
      <w:pPr>
        <w:rPr>
          <w:rFonts w:ascii="Arial" w:hAnsi="Arial"/>
          <w:sz w:val="28"/>
        </w:rPr>
      </w:pPr>
    </w:p>
    <w:p w:rsidR="002907F7" w:rsidRDefault="00800B4B" w:rsidP="001D1D03">
      <w:pPr>
        <w:rPr>
          <w:rFonts w:ascii="Arial" w:hAnsi="Arial"/>
          <w:sz w:val="28"/>
        </w:rPr>
      </w:pPr>
      <w:r w:rsidRPr="002907FC">
        <w:rPr>
          <w:rFonts w:ascii="Arial" w:hAnsi="Arial"/>
          <w:sz w:val="28"/>
        </w:rPr>
        <w:t xml:space="preserve">The learning needs of blind learners are </w:t>
      </w:r>
      <w:proofErr w:type="gramStart"/>
      <w:r w:rsidRPr="002907FC">
        <w:rPr>
          <w:rFonts w:ascii="Arial" w:hAnsi="Arial"/>
          <w:sz w:val="28"/>
        </w:rPr>
        <w:t>unique,</w:t>
      </w:r>
      <w:proofErr w:type="gramEnd"/>
      <w:r w:rsidRPr="002907FC">
        <w:rPr>
          <w:rFonts w:ascii="Arial" w:hAnsi="Arial"/>
          <w:sz w:val="28"/>
        </w:rPr>
        <w:t xml:space="preserve"> a challenge often raised by Educators is the fact that the teacher learner ratio is problem</w:t>
      </w:r>
      <w:r w:rsidR="00CC214F" w:rsidRPr="002907FC">
        <w:rPr>
          <w:rFonts w:ascii="Arial" w:hAnsi="Arial"/>
          <w:sz w:val="28"/>
        </w:rPr>
        <w:t>atic</w:t>
      </w:r>
      <w:r w:rsidRPr="002907FC">
        <w:rPr>
          <w:rFonts w:ascii="Arial" w:hAnsi="Arial"/>
          <w:sz w:val="28"/>
        </w:rPr>
        <w:t xml:space="preserve"> in classes where the child who is blind has unique learning needs</w:t>
      </w:r>
      <w:r w:rsidR="00CC214F" w:rsidRPr="002907FC">
        <w:rPr>
          <w:rFonts w:ascii="Arial" w:hAnsi="Arial"/>
          <w:sz w:val="28"/>
        </w:rPr>
        <w:t>, often not affording sufficient attention to the young learner</w:t>
      </w:r>
      <w:r w:rsidR="00455010" w:rsidRPr="002907FC">
        <w:rPr>
          <w:rFonts w:ascii="Arial" w:hAnsi="Arial"/>
          <w:sz w:val="28"/>
        </w:rPr>
        <w:t xml:space="preserve">. </w:t>
      </w:r>
      <w:r w:rsidRPr="002907FC">
        <w:rPr>
          <w:rFonts w:ascii="Arial" w:hAnsi="Arial"/>
          <w:sz w:val="28"/>
        </w:rPr>
        <w:t xml:space="preserve">. </w:t>
      </w:r>
      <w:r w:rsidR="00927B42">
        <w:rPr>
          <w:rFonts w:ascii="Arial" w:hAnsi="Arial"/>
          <w:sz w:val="28"/>
        </w:rPr>
        <w:t xml:space="preserve"> Educators also </w:t>
      </w:r>
      <w:r w:rsidR="00020F11">
        <w:rPr>
          <w:rFonts w:ascii="Arial" w:hAnsi="Arial"/>
          <w:sz w:val="28"/>
        </w:rPr>
        <w:t>find t</w:t>
      </w:r>
      <w:r w:rsidR="00124604">
        <w:rPr>
          <w:rFonts w:ascii="Arial" w:hAnsi="Arial"/>
          <w:sz w:val="28"/>
        </w:rPr>
        <w:t xml:space="preserve">hat insufficient time to teach </w:t>
      </w:r>
      <w:proofErr w:type="spellStart"/>
      <w:r w:rsidR="00124604">
        <w:rPr>
          <w:rFonts w:ascii="Arial" w:hAnsi="Arial"/>
          <w:sz w:val="28"/>
        </w:rPr>
        <w:t>b</w:t>
      </w:r>
      <w:r w:rsidR="00020F11">
        <w:rPr>
          <w:rFonts w:ascii="Arial" w:hAnsi="Arial"/>
          <w:sz w:val="28"/>
        </w:rPr>
        <w:t>raille</w:t>
      </w:r>
      <w:proofErr w:type="spellEnd"/>
      <w:r w:rsidR="00020F11">
        <w:rPr>
          <w:rFonts w:ascii="Arial" w:hAnsi="Arial"/>
          <w:sz w:val="28"/>
        </w:rPr>
        <w:t xml:space="preserve"> poses a serious challenge.</w:t>
      </w:r>
    </w:p>
    <w:p w:rsidR="002907F7" w:rsidRDefault="00BA75BC" w:rsidP="002907F7">
      <w:pPr>
        <w:ind w:left="360"/>
        <w:rPr>
          <w:rFonts w:ascii="Arial" w:hAnsi="Arial"/>
          <w:sz w:val="28"/>
        </w:rPr>
      </w:pPr>
      <w:r>
        <w:rPr>
          <w:rFonts w:ascii="Arial" w:hAnsi="Arial"/>
          <w:sz w:val="28"/>
        </w:rPr>
        <w:t>While it was believed i</w:t>
      </w:r>
      <w:r w:rsidR="00F72E18">
        <w:rPr>
          <w:rFonts w:ascii="Arial" w:hAnsi="Arial"/>
          <w:sz w:val="28"/>
        </w:rPr>
        <w:t xml:space="preserve">n the past many believed that </w:t>
      </w:r>
      <w:proofErr w:type="spellStart"/>
      <w:r w:rsidR="00F72E18">
        <w:rPr>
          <w:rFonts w:ascii="Arial" w:hAnsi="Arial"/>
          <w:sz w:val="28"/>
        </w:rPr>
        <w:t>b</w:t>
      </w:r>
      <w:r w:rsidR="002907F7">
        <w:rPr>
          <w:rFonts w:ascii="Arial" w:hAnsi="Arial"/>
          <w:sz w:val="28"/>
        </w:rPr>
        <w:t>raille</w:t>
      </w:r>
      <w:proofErr w:type="spellEnd"/>
      <w:r w:rsidR="002907F7">
        <w:rPr>
          <w:rFonts w:ascii="Arial" w:hAnsi="Arial"/>
          <w:sz w:val="28"/>
        </w:rPr>
        <w:t xml:space="preserve"> was difficult to learn</w:t>
      </w:r>
      <w:r w:rsidR="00D9053C">
        <w:rPr>
          <w:rFonts w:ascii="Arial" w:hAnsi="Arial"/>
          <w:sz w:val="28"/>
        </w:rPr>
        <w:t xml:space="preserve">. With </w:t>
      </w:r>
      <w:proofErr w:type="gramStart"/>
      <w:r w:rsidR="00D9053C">
        <w:rPr>
          <w:rFonts w:ascii="Arial" w:hAnsi="Arial"/>
          <w:sz w:val="28"/>
        </w:rPr>
        <w:t>an</w:t>
      </w:r>
      <w:proofErr w:type="gramEnd"/>
      <w:r w:rsidR="00D9053C">
        <w:rPr>
          <w:rFonts w:ascii="Arial" w:hAnsi="Arial"/>
          <w:sz w:val="28"/>
        </w:rPr>
        <w:t xml:space="preserve"> logical, unambiguous </w:t>
      </w:r>
      <w:proofErr w:type="spellStart"/>
      <w:r w:rsidR="00D9053C">
        <w:rPr>
          <w:rFonts w:ascii="Arial" w:hAnsi="Arial"/>
          <w:sz w:val="28"/>
        </w:rPr>
        <w:t>b</w:t>
      </w:r>
      <w:r w:rsidR="002907F7">
        <w:rPr>
          <w:rFonts w:ascii="Arial" w:hAnsi="Arial"/>
          <w:sz w:val="28"/>
        </w:rPr>
        <w:t>raille</w:t>
      </w:r>
      <w:proofErr w:type="spellEnd"/>
      <w:r w:rsidR="002907F7">
        <w:rPr>
          <w:rFonts w:ascii="Arial" w:hAnsi="Arial"/>
          <w:sz w:val="28"/>
        </w:rPr>
        <w:t xml:space="preserve"> code, with fewer contractions and less rules to master, and abolition of contractions, particularly lower contractions that present reading difficulty for some learners, the Unified Bra</w:t>
      </w:r>
      <w:r w:rsidR="005D273E">
        <w:rPr>
          <w:rFonts w:ascii="Arial" w:hAnsi="Arial"/>
          <w:sz w:val="28"/>
        </w:rPr>
        <w:t xml:space="preserve">ille Code facilitates learning </w:t>
      </w:r>
      <w:proofErr w:type="spellStart"/>
      <w:r w:rsidR="005D273E">
        <w:rPr>
          <w:rFonts w:ascii="Arial" w:hAnsi="Arial"/>
          <w:sz w:val="28"/>
        </w:rPr>
        <w:t>b</w:t>
      </w:r>
      <w:r w:rsidR="002907F7">
        <w:rPr>
          <w:rFonts w:ascii="Arial" w:hAnsi="Arial"/>
          <w:sz w:val="28"/>
        </w:rPr>
        <w:t>raille</w:t>
      </w:r>
      <w:proofErr w:type="spellEnd"/>
      <w:r w:rsidR="002907F7">
        <w:rPr>
          <w:rFonts w:ascii="Arial" w:hAnsi="Arial"/>
          <w:sz w:val="28"/>
        </w:rPr>
        <w:t>.</w:t>
      </w:r>
    </w:p>
    <w:p w:rsidR="00020F11" w:rsidRDefault="002907F7" w:rsidP="001D1D03">
      <w:pPr>
        <w:rPr>
          <w:rFonts w:ascii="Arial" w:hAnsi="Arial"/>
          <w:sz w:val="28"/>
        </w:rPr>
      </w:pPr>
      <w:r>
        <w:rPr>
          <w:rFonts w:ascii="Arial" w:hAnsi="Arial"/>
          <w:sz w:val="28"/>
        </w:rPr>
        <w:t xml:space="preserve"> </w:t>
      </w:r>
    </w:p>
    <w:p w:rsidR="00927B42" w:rsidRPr="002907FC" w:rsidRDefault="00927B42" w:rsidP="001D1D03">
      <w:pPr>
        <w:rPr>
          <w:rFonts w:ascii="Arial" w:hAnsi="Arial"/>
          <w:sz w:val="28"/>
        </w:rPr>
      </w:pPr>
    </w:p>
    <w:p w:rsidR="00CC214F" w:rsidRDefault="00790912" w:rsidP="00FA66D1">
      <w:pPr>
        <w:ind w:left="360"/>
        <w:rPr>
          <w:rFonts w:ascii="Arial" w:hAnsi="Arial"/>
          <w:sz w:val="28"/>
        </w:rPr>
      </w:pPr>
      <w:r>
        <w:rPr>
          <w:rFonts w:ascii="Arial" w:hAnsi="Arial"/>
          <w:sz w:val="28"/>
        </w:rPr>
        <w:t>A further challenge faced by e</w:t>
      </w:r>
      <w:r w:rsidR="00CC214F" w:rsidRPr="002907FC">
        <w:rPr>
          <w:rFonts w:ascii="Arial" w:hAnsi="Arial"/>
          <w:sz w:val="28"/>
        </w:rPr>
        <w:t xml:space="preserve">ducators is a lack of resources to create a </w:t>
      </w:r>
      <w:proofErr w:type="spellStart"/>
      <w:r w:rsidR="00CC214F" w:rsidRPr="002907FC">
        <w:rPr>
          <w:rFonts w:ascii="Arial" w:hAnsi="Arial"/>
          <w:sz w:val="28"/>
        </w:rPr>
        <w:t>braille</w:t>
      </w:r>
      <w:proofErr w:type="spellEnd"/>
      <w:r w:rsidR="00CC214F" w:rsidRPr="002907FC">
        <w:rPr>
          <w:rFonts w:ascii="Arial" w:hAnsi="Arial"/>
          <w:sz w:val="28"/>
        </w:rPr>
        <w:t xml:space="preserve">-rich </w:t>
      </w:r>
      <w:r w:rsidR="00020F11">
        <w:rPr>
          <w:rFonts w:ascii="Arial" w:hAnsi="Arial"/>
          <w:sz w:val="28"/>
        </w:rPr>
        <w:t>learning environment</w:t>
      </w:r>
      <w:r w:rsidR="00CC214F" w:rsidRPr="002907FC">
        <w:rPr>
          <w:rFonts w:ascii="Arial" w:hAnsi="Arial"/>
          <w:sz w:val="28"/>
        </w:rPr>
        <w:t xml:space="preserve"> for young beginners</w:t>
      </w:r>
      <w:r w:rsidR="00020F11">
        <w:rPr>
          <w:rFonts w:ascii="Arial" w:hAnsi="Arial"/>
          <w:sz w:val="28"/>
        </w:rPr>
        <w:t>, especially learning material</w:t>
      </w:r>
      <w:r w:rsidR="00CC214F" w:rsidRPr="002907FC">
        <w:rPr>
          <w:rFonts w:ascii="Arial" w:hAnsi="Arial"/>
          <w:sz w:val="28"/>
        </w:rPr>
        <w:t xml:space="preserve">. </w:t>
      </w:r>
      <w:r w:rsidR="00D9747E">
        <w:rPr>
          <w:rFonts w:ascii="Arial" w:hAnsi="Arial"/>
          <w:sz w:val="28"/>
        </w:rPr>
        <w:t xml:space="preserve"> It is my belief that th</w:t>
      </w:r>
      <w:r w:rsidR="00927B42">
        <w:rPr>
          <w:rFonts w:ascii="Arial" w:hAnsi="Arial"/>
          <w:sz w:val="28"/>
        </w:rPr>
        <w:t>rough</w:t>
      </w:r>
      <w:r w:rsidR="00D9747E">
        <w:rPr>
          <w:rFonts w:ascii="Arial" w:hAnsi="Arial"/>
          <w:sz w:val="28"/>
        </w:rPr>
        <w:t xml:space="preserve"> the </w:t>
      </w:r>
      <w:r w:rsidR="00927B42">
        <w:rPr>
          <w:rFonts w:ascii="Arial" w:hAnsi="Arial"/>
          <w:sz w:val="28"/>
        </w:rPr>
        <w:t xml:space="preserve">implementation of the </w:t>
      </w:r>
      <w:r w:rsidR="00D9747E">
        <w:rPr>
          <w:rFonts w:ascii="Arial" w:hAnsi="Arial"/>
          <w:sz w:val="28"/>
        </w:rPr>
        <w:t xml:space="preserve">Unified Braille Code </w:t>
      </w:r>
      <w:r w:rsidR="00BD0F79">
        <w:rPr>
          <w:rFonts w:ascii="Arial" w:hAnsi="Arial"/>
          <w:sz w:val="28"/>
        </w:rPr>
        <w:t xml:space="preserve">we </w:t>
      </w:r>
      <w:r w:rsidR="00D9747E">
        <w:rPr>
          <w:rFonts w:ascii="Arial" w:hAnsi="Arial"/>
          <w:sz w:val="28"/>
        </w:rPr>
        <w:t xml:space="preserve">will be able to address this need as it facilitates greater ease when teaching and producing braille.  The fact that </w:t>
      </w:r>
      <w:r w:rsidR="00693DF2">
        <w:rPr>
          <w:rFonts w:ascii="Arial" w:hAnsi="Arial"/>
          <w:sz w:val="28"/>
        </w:rPr>
        <w:t xml:space="preserve">only </w:t>
      </w:r>
      <w:r w:rsidR="00D9747E">
        <w:rPr>
          <w:rFonts w:ascii="Arial" w:hAnsi="Arial"/>
          <w:sz w:val="28"/>
        </w:rPr>
        <w:t xml:space="preserve">one code </w:t>
      </w:r>
      <w:r w:rsidR="00693DF2">
        <w:rPr>
          <w:rFonts w:ascii="Arial" w:hAnsi="Arial"/>
          <w:sz w:val="28"/>
        </w:rPr>
        <w:t xml:space="preserve">containing fewer contractions and </w:t>
      </w:r>
      <w:r w:rsidR="00020F11">
        <w:rPr>
          <w:rFonts w:ascii="Arial" w:hAnsi="Arial"/>
          <w:sz w:val="28"/>
        </w:rPr>
        <w:t xml:space="preserve">no ambiguity </w:t>
      </w:r>
      <w:r w:rsidR="007A3594">
        <w:rPr>
          <w:rFonts w:ascii="Arial" w:hAnsi="Arial"/>
          <w:sz w:val="28"/>
        </w:rPr>
        <w:t xml:space="preserve">when mastering contracted </w:t>
      </w:r>
      <w:proofErr w:type="spellStart"/>
      <w:r w:rsidR="007A3594">
        <w:rPr>
          <w:rFonts w:ascii="Arial" w:hAnsi="Arial"/>
          <w:sz w:val="28"/>
        </w:rPr>
        <w:t>braille</w:t>
      </w:r>
      <w:proofErr w:type="spellEnd"/>
      <w:r w:rsidR="007A3594">
        <w:rPr>
          <w:rFonts w:ascii="Arial" w:hAnsi="Arial"/>
          <w:sz w:val="28"/>
        </w:rPr>
        <w:t xml:space="preserve"> </w:t>
      </w:r>
      <w:r w:rsidR="00D9747E">
        <w:rPr>
          <w:rFonts w:ascii="Arial" w:hAnsi="Arial"/>
          <w:sz w:val="28"/>
        </w:rPr>
        <w:t xml:space="preserve">can be mastered will facilitate the teaching and learning of braille. </w:t>
      </w:r>
    </w:p>
    <w:p w:rsidR="006D3121" w:rsidRDefault="006D3121" w:rsidP="00FA66D1">
      <w:pPr>
        <w:ind w:left="360"/>
        <w:rPr>
          <w:rFonts w:ascii="Arial" w:hAnsi="Arial"/>
          <w:sz w:val="28"/>
        </w:rPr>
      </w:pPr>
    </w:p>
    <w:p w:rsidR="00BD0F79" w:rsidRDefault="00BD0F79" w:rsidP="00FA66D1">
      <w:pPr>
        <w:ind w:left="360"/>
        <w:rPr>
          <w:rFonts w:ascii="Arial" w:hAnsi="Arial"/>
          <w:sz w:val="28"/>
        </w:rPr>
      </w:pPr>
      <w:r>
        <w:rPr>
          <w:rFonts w:ascii="Arial" w:hAnsi="Arial"/>
          <w:sz w:val="28"/>
        </w:rPr>
        <w:t xml:space="preserve">Furthermore, a braille-rich learning environment can be attained </w:t>
      </w:r>
      <w:r w:rsidR="002907F7">
        <w:rPr>
          <w:rFonts w:ascii="Arial" w:hAnsi="Arial"/>
          <w:sz w:val="28"/>
        </w:rPr>
        <w:t xml:space="preserve">by way of </w:t>
      </w:r>
      <w:r>
        <w:rPr>
          <w:rFonts w:ascii="Arial" w:hAnsi="Arial"/>
          <w:sz w:val="28"/>
        </w:rPr>
        <w:t>the exchange of learning and reading material, in turn reinforcing the habit of reading and learning.</w:t>
      </w:r>
    </w:p>
    <w:p w:rsidR="00B34735" w:rsidRDefault="00B34735" w:rsidP="00FA66D1">
      <w:pPr>
        <w:ind w:left="360"/>
        <w:rPr>
          <w:rFonts w:ascii="Arial" w:hAnsi="Arial"/>
          <w:sz w:val="28"/>
        </w:rPr>
      </w:pPr>
    </w:p>
    <w:p w:rsidR="00693DF2" w:rsidRDefault="00BD0F79" w:rsidP="00FA66D1">
      <w:pPr>
        <w:ind w:left="360"/>
        <w:rPr>
          <w:rFonts w:ascii="Arial" w:hAnsi="Arial"/>
          <w:sz w:val="28"/>
        </w:rPr>
      </w:pPr>
      <w:r>
        <w:rPr>
          <w:rFonts w:ascii="Arial" w:hAnsi="Arial"/>
          <w:sz w:val="28"/>
        </w:rPr>
        <w:t>It should also be consider</w:t>
      </w:r>
      <w:r w:rsidR="00CF37D2">
        <w:rPr>
          <w:rFonts w:ascii="Arial" w:hAnsi="Arial"/>
          <w:sz w:val="28"/>
        </w:rPr>
        <w:t>ed</w:t>
      </w:r>
      <w:r>
        <w:rPr>
          <w:rFonts w:ascii="Arial" w:hAnsi="Arial"/>
          <w:sz w:val="28"/>
        </w:rPr>
        <w:t xml:space="preserve"> that the rate of braille production will </w:t>
      </w:r>
      <w:proofErr w:type="gramStart"/>
      <w:r>
        <w:rPr>
          <w:rFonts w:ascii="Arial" w:hAnsi="Arial"/>
          <w:sz w:val="28"/>
        </w:rPr>
        <w:t>increase,</w:t>
      </w:r>
      <w:proofErr w:type="gramEnd"/>
      <w:r>
        <w:rPr>
          <w:rFonts w:ascii="Arial" w:hAnsi="Arial"/>
          <w:sz w:val="28"/>
        </w:rPr>
        <w:t xml:space="preserve"> </w:t>
      </w:r>
      <w:r w:rsidR="00771AA3">
        <w:rPr>
          <w:rFonts w:ascii="Arial" w:hAnsi="Arial"/>
          <w:sz w:val="28"/>
        </w:rPr>
        <w:t>w</w:t>
      </w:r>
      <w:r w:rsidR="00693DF2">
        <w:rPr>
          <w:rFonts w:ascii="Arial" w:hAnsi="Arial"/>
          <w:sz w:val="28"/>
        </w:rPr>
        <w:t xml:space="preserve">ith fewer rules production time and cost can be saved by way of less human intervention, allowing </w:t>
      </w:r>
      <w:r>
        <w:rPr>
          <w:rFonts w:ascii="Arial" w:hAnsi="Arial"/>
          <w:sz w:val="28"/>
        </w:rPr>
        <w:t xml:space="preserve">increased volume in </w:t>
      </w:r>
      <w:proofErr w:type="spellStart"/>
      <w:r w:rsidR="00547E19">
        <w:rPr>
          <w:rFonts w:ascii="Arial" w:hAnsi="Arial"/>
          <w:sz w:val="28"/>
        </w:rPr>
        <w:t>b</w:t>
      </w:r>
      <w:r w:rsidR="002907F7">
        <w:rPr>
          <w:rFonts w:ascii="Arial" w:hAnsi="Arial"/>
          <w:sz w:val="28"/>
        </w:rPr>
        <w:t>raille</w:t>
      </w:r>
      <w:proofErr w:type="spellEnd"/>
      <w:r w:rsidR="002907F7">
        <w:rPr>
          <w:rFonts w:ascii="Arial" w:hAnsi="Arial"/>
          <w:sz w:val="28"/>
        </w:rPr>
        <w:t xml:space="preserve"> </w:t>
      </w:r>
      <w:r w:rsidR="00693DF2">
        <w:rPr>
          <w:rFonts w:ascii="Arial" w:hAnsi="Arial"/>
          <w:sz w:val="28"/>
        </w:rPr>
        <w:t>production.</w:t>
      </w:r>
    </w:p>
    <w:p w:rsidR="00693DF2" w:rsidRDefault="00693DF2" w:rsidP="00FA66D1">
      <w:pPr>
        <w:ind w:left="360"/>
        <w:rPr>
          <w:rFonts w:ascii="Arial" w:hAnsi="Arial"/>
          <w:sz w:val="28"/>
        </w:rPr>
      </w:pPr>
    </w:p>
    <w:p w:rsidR="00693DF2" w:rsidRDefault="002907F7" w:rsidP="00FA66D1">
      <w:pPr>
        <w:ind w:left="360"/>
        <w:rPr>
          <w:rFonts w:ascii="Arial" w:hAnsi="Arial"/>
          <w:sz w:val="28"/>
        </w:rPr>
      </w:pPr>
      <w:r>
        <w:rPr>
          <w:rFonts w:ascii="Arial" w:hAnsi="Arial"/>
          <w:sz w:val="28"/>
        </w:rPr>
        <w:t xml:space="preserve">It must be considered </w:t>
      </w:r>
      <w:proofErr w:type="gramStart"/>
      <w:r>
        <w:rPr>
          <w:rFonts w:ascii="Arial" w:hAnsi="Arial"/>
          <w:sz w:val="28"/>
        </w:rPr>
        <w:t xml:space="preserve">that </w:t>
      </w:r>
      <w:r w:rsidR="00CF37D2">
        <w:rPr>
          <w:rFonts w:ascii="Arial" w:hAnsi="Arial"/>
          <w:sz w:val="28"/>
        </w:rPr>
        <w:t xml:space="preserve"> </w:t>
      </w:r>
      <w:r w:rsidR="00BD0F79">
        <w:rPr>
          <w:rFonts w:ascii="Arial" w:hAnsi="Arial"/>
          <w:sz w:val="28"/>
        </w:rPr>
        <w:t>The</w:t>
      </w:r>
      <w:proofErr w:type="gramEnd"/>
      <w:r w:rsidR="00BD0F79">
        <w:rPr>
          <w:rFonts w:ascii="Arial" w:hAnsi="Arial"/>
          <w:sz w:val="28"/>
        </w:rPr>
        <w:t xml:space="preserve"> learning of braille is facilitated as </w:t>
      </w:r>
      <w:r w:rsidR="00D9747E">
        <w:rPr>
          <w:rFonts w:ascii="Arial" w:hAnsi="Arial"/>
          <w:sz w:val="28"/>
        </w:rPr>
        <w:t xml:space="preserve">braille can be produced in accordance with the learners </w:t>
      </w:r>
      <w:r w:rsidR="00BD0F79">
        <w:rPr>
          <w:rFonts w:ascii="Arial" w:hAnsi="Arial"/>
          <w:sz w:val="28"/>
        </w:rPr>
        <w:t>l</w:t>
      </w:r>
      <w:r w:rsidR="00D9747E">
        <w:rPr>
          <w:rFonts w:ascii="Arial" w:hAnsi="Arial"/>
          <w:sz w:val="28"/>
        </w:rPr>
        <w:t>evel of knowledge of braille</w:t>
      </w:r>
      <w:r w:rsidR="00693DF2">
        <w:rPr>
          <w:rFonts w:ascii="Arial" w:hAnsi="Arial"/>
          <w:sz w:val="28"/>
        </w:rPr>
        <w:t>.</w:t>
      </w:r>
    </w:p>
    <w:p w:rsidR="002907F7" w:rsidRDefault="00D9747E" w:rsidP="00FA66D1">
      <w:pPr>
        <w:ind w:left="360"/>
        <w:rPr>
          <w:rFonts w:ascii="Arial" w:hAnsi="Arial"/>
          <w:sz w:val="28"/>
        </w:rPr>
      </w:pPr>
      <w:r>
        <w:rPr>
          <w:rFonts w:ascii="Arial" w:hAnsi="Arial"/>
          <w:sz w:val="28"/>
        </w:rPr>
        <w:t xml:space="preserve"> </w:t>
      </w:r>
    </w:p>
    <w:p w:rsidR="00B34735" w:rsidRDefault="00547E19" w:rsidP="00FA66D1">
      <w:pPr>
        <w:ind w:left="360"/>
        <w:rPr>
          <w:rFonts w:ascii="Arial" w:hAnsi="Arial"/>
          <w:sz w:val="28"/>
        </w:rPr>
      </w:pPr>
      <w:r>
        <w:rPr>
          <w:rFonts w:ascii="Arial" w:hAnsi="Arial"/>
          <w:sz w:val="28"/>
        </w:rPr>
        <w:t>Another challenge faced by e</w:t>
      </w:r>
      <w:r w:rsidR="00CF37D2">
        <w:rPr>
          <w:rFonts w:ascii="Arial" w:hAnsi="Arial"/>
          <w:sz w:val="28"/>
        </w:rPr>
        <w:t xml:space="preserve">ducators is </w:t>
      </w:r>
      <w:r w:rsidR="00B34735">
        <w:rPr>
          <w:rFonts w:ascii="Arial" w:hAnsi="Arial"/>
          <w:sz w:val="28"/>
        </w:rPr>
        <w:t>insufficient learning and reading material in the official languages of South Africa</w:t>
      </w:r>
      <w:r w:rsidR="002907F7">
        <w:rPr>
          <w:rFonts w:ascii="Arial" w:hAnsi="Arial"/>
          <w:sz w:val="28"/>
        </w:rPr>
        <w:t xml:space="preserve">, a problem addressed </w:t>
      </w:r>
      <w:r w:rsidR="00E5631D">
        <w:rPr>
          <w:rFonts w:ascii="Arial" w:hAnsi="Arial"/>
          <w:sz w:val="28"/>
        </w:rPr>
        <w:t xml:space="preserve">by the Unified Braille Code as </w:t>
      </w:r>
      <w:proofErr w:type="spellStart"/>
      <w:r w:rsidR="00E5631D">
        <w:rPr>
          <w:rFonts w:ascii="Arial" w:hAnsi="Arial"/>
          <w:sz w:val="28"/>
        </w:rPr>
        <w:t>b</w:t>
      </w:r>
      <w:r w:rsidR="002907F7">
        <w:rPr>
          <w:rFonts w:ascii="Arial" w:hAnsi="Arial"/>
          <w:sz w:val="28"/>
        </w:rPr>
        <w:t>raille</w:t>
      </w:r>
      <w:proofErr w:type="spellEnd"/>
      <w:r w:rsidR="002907F7">
        <w:rPr>
          <w:rFonts w:ascii="Arial" w:hAnsi="Arial"/>
          <w:sz w:val="28"/>
        </w:rPr>
        <w:t xml:space="preserve"> systems are reviewed and </w:t>
      </w:r>
      <w:proofErr w:type="spellStart"/>
      <w:r w:rsidR="002907F7">
        <w:rPr>
          <w:rFonts w:ascii="Arial" w:hAnsi="Arial"/>
          <w:sz w:val="28"/>
        </w:rPr>
        <w:t>modiefied</w:t>
      </w:r>
      <w:proofErr w:type="spellEnd"/>
      <w:r w:rsidR="002907F7">
        <w:rPr>
          <w:rFonts w:ascii="Arial" w:hAnsi="Arial"/>
          <w:sz w:val="28"/>
        </w:rPr>
        <w:t xml:space="preserve"> with as few changes as pos</w:t>
      </w:r>
      <w:r w:rsidR="004905D9">
        <w:rPr>
          <w:rFonts w:ascii="Arial" w:hAnsi="Arial"/>
          <w:sz w:val="28"/>
        </w:rPr>
        <w:t xml:space="preserve">sible to create an unambiguous </w:t>
      </w:r>
      <w:proofErr w:type="spellStart"/>
      <w:r w:rsidR="004905D9">
        <w:rPr>
          <w:rFonts w:ascii="Arial" w:hAnsi="Arial"/>
          <w:sz w:val="28"/>
        </w:rPr>
        <w:t>b</w:t>
      </w:r>
      <w:r w:rsidR="002907F7">
        <w:rPr>
          <w:rFonts w:ascii="Arial" w:hAnsi="Arial"/>
          <w:sz w:val="28"/>
        </w:rPr>
        <w:t>raille</w:t>
      </w:r>
      <w:proofErr w:type="spellEnd"/>
      <w:r w:rsidR="002907F7">
        <w:rPr>
          <w:rFonts w:ascii="Arial" w:hAnsi="Arial"/>
          <w:sz w:val="28"/>
        </w:rPr>
        <w:t xml:space="preserve"> code that is easy to teach and in which learning material produced.</w:t>
      </w:r>
    </w:p>
    <w:p w:rsidR="00BD0F79" w:rsidRPr="002907FC" w:rsidRDefault="00BD0F79" w:rsidP="00FA66D1">
      <w:pPr>
        <w:ind w:left="360"/>
        <w:rPr>
          <w:rFonts w:ascii="Arial" w:hAnsi="Arial"/>
          <w:sz w:val="28"/>
        </w:rPr>
      </w:pPr>
    </w:p>
    <w:p w:rsidR="00631085" w:rsidRPr="002907FC" w:rsidRDefault="00436DF9" w:rsidP="00FA66D1">
      <w:pPr>
        <w:ind w:left="360"/>
        <w:rPr>
          <w:rStyle w:val="SubtleEmphasis"/>
          <w:rFonts w:ascii="Arial" w:hAnsi="Arial"/>
          <w:i w:val="0"/>
          <w:sz w:val="28"/>
        </w:rPr>
      </w:pPr>
      <w:r w:rsidRPr="002907FC">
        <w:rPr>
          <w:rStyle w:val="SubtleEmphasis"/>
          <w:rFonts w:ascii="Arial" w:hAnsi="Arial"/>
          <w:i w:val="0"/>
          <w:sz w:val="28"/>
        </w:rPr>
        <w:t xml:space="preserve">Braille: </w:t>
      </w:r>
      <w:r w:rsidR="00631085" w:rsidRPr="002907FC">
        <w:rPr>
          <w:rStyle w:val="SubtleEmphasis"/>
          <w:rFonts w:ascii="Arial" w:hAnsi="Arial"/>
          <w:i w:val="0"/>
          <w:sz w:val="28"/>
        </w:rPr>
        <w:t>A Key to Independence</w:t>
      </w:r>
    </w:p>
    <w:p w:rsidR="008279B7" w:rsidRPr="002907FC" w:rsidRDefault="009D160C" w:rsidP="00FA66D1">
      <w:pPr>
        <w:ind w:left="360"/>
        <w:rPr>
          <w:rFonts w:ascii="Arial" w:hAnsi="Arial"/>
          <w:sz w:val="28"/>
        </w:rPr>
      </w:pPr>
      <w:r w:rsidRPr="002907FC">
        <w:rPr>
          <w:rFonts w:ascii="Arial" w:hAnsi="Arial"/>
          <w:sz w:val="28"/>
        </w:rPr>
        <w:t xml:space="preserve">For the child who has learnt to read comes the joy of </w:t>
      </w:r>
      <w:r w:rsidR="00B06AC2" w:rsidRPr="002907FC">
        <w:rPr>
          <w:rFonts w:ascii="Arial" w:hAnsi="Arial"/>
          <w:sz w:val="28"/>
        </w:rPr>
        <w:t xml:space="preserve">developing other skills relating to daily living </w:t>
      </w:r>
      <w:r w:rsidR="00381CA2" w:rsidRPr="002907FC">
        <w:rPr>
          <w:rFonts w:ascii="Arial" w:hAnsi="Arial"/>
          <w:sz w:val="28"/>
        </w:rPr>
        <w:t xml:space="preserve">such as mobility, </w:t>
      </w:r>
      <w:r w:rsidR="00B06AC2" w:rsidRPr="002907FC">
        <w:rPr>
          <w:rFonts w:ascii="Arial" w:hAnsi="Arial"/>
          <w:sz w:val="28"/>
        </w:rPr>
        <w:t xml:space="preserve">and favored pastimes, such as  </w:t>
      </w:r>
      <w:r w:rsidRPr="002907FC">
        <w:rPr>
          <w:rFonts w:ascii="Arial" w:hAnsi="Arial"/>
          <w:sz w:val="28"/>
        </w:rPr>
        <w:t>e.g. playing a musical instrument, a game of chess</w:t>
      </w:r>
      <w:r w:rsidR="0016418C" w:rsidRPr="002907FC">
        <w:rPr>
          <w:rFonts w:ascii="Arial" w:hAnsi="Arial"/>
          <w:sz w:val="28"/>
        </w:rPr>
        <w:t xml:space="preserve"> or bridge, following a pattern for </w:t>
      </w:r>
      <w:r w:rsidR="00D45911" w:rsidRPr="002907FC">
        <w:rPr>
          <w:rFonts w:ascii="Arial" w:hAnsi="Arial"/>
          <w:sz w:val="28"/>
        </w:rPr>
        <w:t>some arts and craft pattern for the threading of a piece of beadwork jewelry</w:t>
      </w:r>
      <w:r w:rsidRPr="002907FC">
        <w:rPr>
          <w:rFonts w:ascii="Arial" w:hAnsi="Arial"/>
          <w:sz w:val="28"/>
        </w:rPr>
        <w:t xml:space="preserve">.  </w:t>
      </w:r>
    </w:p>
    <w:p w:rsidR="008279B7" w:rsidRPr="002907FC" w:rsidRDefault="008279B7" w:rsidP="00FA66D1">
      <w:pPr>
        <w:ind w:left="360"/>
        <w:rPr>
          <w:rFonts w:ascii="Arial" w:hAnsi="Arial"/>
          <w:sz w:val="28"/>
        </w:rPr>
      </w:pPr>
    </w:p>
    <w:p w:rsidR="00C110F1" w:rsidRPr="002907FC" w:rsidRDefault="00BF0A81" w:rsidP="00FA66D1">
      <w:pPr>
        <w:ind w:left="360"/>
        <w:rPr>
          <w:rFonts w:ascii="Arial" w:hAnsi="Arial"/>
          <w:sz w:val="28"/>
        </w:rPr>
      </w:pPr>
      <w:r w:rsidRPr="002907FC">
        <w:rPr>
          <w:rFonts w:ascii="Arial" w:hAnsi="Arial"/>
          <w:sz w:val="28"/>
        </w:rPr>
        <w:t>I</w:t>
      </w:r>
      <w:r w:rsidR="009D160C" w:rsidRPr="002907FC">
        <w:rPr>
          <w:rFonts w:ascii="Arial" w:hAnsi="Arial"/>
          <w:sz w:val="28"/>
        </w:rPr>
        <w:t>n the case of a</w:t>
      </w:r>
      <w:r w:rsidR="00C110F1" w:rsidRPr="002907FC">
        <w:rPr>
          <w:rFonts w:ascii="Arial" w:hAnsi="Arial"/>
          <w:sz w:val="28"/>
        </w:rPr>
        <w:t xml:space="preserve">dults </w:t>
      </w:r>
      <w:r w:rsidR="002C50D9" w:rsidRPr="002907FC">
        <w:rPr>
          <w:rFonts w:ascii="Arial" w:hAnsi="Arial"/>
          <w:sz w:val="28"/>
        </w:rPr>
        <w:t xml:space="preserve">blinded later in life, </w:t>
      </w:r>
      <w:r w:rsidR="00854E3F" w:rsidRPr="002907FC">
        <w:rPr>
          <w:rFonts w:ascii="Arial" w:hAnsi="Arial"/>
          <w:sz w:val="28"/>
        </w:rPr>
        <w:t xml:space="preserve">braille has allowed many to </w:t>
      </w:r>
      <w:r w:rsidR="00C110F1" w:rsidRPr="002907FC">
        <w:rPr>
          <w:rFonts w:ascii="Arial" w:hAnsi="Arial"/>
          <w:sz w:val="28"/>
        </w:rPr>
        <w:t>resum</w:t>
      </w:r>
      <w:r w:rsidR="00854E3F" w:rsidRPr="002907FC">
        <w:rPr>
          <w:rFonts w:ascii="Arial" w:hAnsi="Arial"/>
          <w:sz w:val="28"/>
        </w:rPr>
        <w:t>e</w:t>
      </w:r>
      <w:r w:rsidR="00C110F1" w:rsidRPr="002907FC">
        <w:rPr>
          <w:rFonts w:ascii="Arial" w:hAnsi="Arial"/>
          <w:sz w:val="28"/>
        </w:rPr>
        <w:t xml:space="preserve"> </w:t>
      </w:r>
      <w:r w:rsidR="00854E3F" w:rsidRPr="002907FC">
        <w:rPr>
          <w:rFonts w:ascii="Arial" w:hAnsi="Arial"/>
          <w:sz w:val="28"/>
        </w:rPr>
        <w:t xml:space="preserve">their </w:t>
      </w:r>
      <w:r w:rsidR="00C110F1" w:rsidRPr="002907FC">
        <w:rPr>
          <w:rFonts w:ascii="Arial" w:hAnsi="Arial"/>
          <w:sz w:val="28"/>
        </w:rPr>
        <w:t xml:space="preserve">careers </w:t>
      </w:r>
      <w:r w:rsidR="00854E3F" w:rsidRPr="002907FC">
        <w:rPr>
          <w:rFonts w:ascii="Arial" w:hAnsi="Arial"/>
          <w:sz w:val="28"/>
        </w:rPr>
        <w:t>and daily lives</w:t>
      </w:r>
      <w:r w:rsidR="00C110F1" w:rsidRPr="002907FC">
        <w:rPr>
          <w:rFonts w:ascii="Arial" w:hAnsi="Arial"/>
          <w:sz w:val="28"/>
        </w:rPr>
        <w:t xml:space="preserve"> </w:t>
      </w:r>
      <w:r w:rsidR="00854E3F" w:rsidRPr="002907FC">
        <w:rPr>
          <w:rFonts w:ascii="Arial" w:hAnsi="Arial"/>
          <w:sz w:val="28"/>
        </w:rPr>
        <w:t xml:space="preserve">as they are </w:t>
      </w:r>
      <w:r w:rsidRPr="002907FC">
        <w:rPr>
          <w:rFonts w:ascii="Arial" w:hAnsi="Arial"/>
          <w:sz w:val="28"/>
        </w:rPr>
        <w:t xml:space="preserve">again </w:t>
      </w:r>
      <w:r w:rsidR="00854E3F" w:rsidRPr="002907FC">
        <w:rPr>
          <w:rFonts w:ascii="Arial" w:hAnsi="Arial"/>
          <w:sz w:val="28"/>
        </w:rPr>
        <w:t xml:space="preserve">capable </w:t>
      </w:r>
      <w:r w:rsidRPr="002907FC">
        <w:rPr>
          <w:rFonts w:ascii="Arial" w:hAnsi="Arial"/>
          <w:sz w:val="28"/>
        </w:rPr>
        <w:t xml:space="preserve">of performing </w:t>
      </w:r>
      <w:r w:rsidR="00854E3F" w:rsidRPr="002907FC">
        <w:rPr>
          <w:rFonts w:ascii="Arial" w:hAnsi="Arial"/>
          <w:sz w:val="28"/>
        </w:rPr>
        <w:t xml:space="preserve">basic </w:t>
      </w:r>
      <w:r w:rsidRPr="002907FC">
        <w:rPr>
          <w:rFonts w:ascii="Arial" w:hAnsi="Arial"/>
          <w:sz w:val="28"/>
        </w:rPr>
        <w:t xml:space="preserve">and complex tasks and fun activities </w:t>
      </w:r>
      <w:r w:rsidR="00854E3F" w:rsidRPr="002907FC">
        <w:rPr>
          <w:rFonts w:ascii="Arial" w:hAnsi="Arial"/>
          <w:sz w:val="28"/>
        </w:rPr>
        <w:t xml:space="preserve">around the home such as </w:t>
      </w:r>
      <w:r w:rsidR="00C110F1" w:rsidRPr="002907FC">
        <w:rPr>
          <w:rFonts w:ascii="Arial" w:hAnsi="Arial"/>
          <w:sz w:val="28"/>
        </w:rPr>
        <w:t>the simple task of labeling an object</w:t>
      </w:r>
      <w:r w:rsidR="003F39AA" w:rsidRPr="002907FC">
        <w:rPr>
          <w:rFonts w:ascii="Arial" w:hAnsi="Arial"/>
          <w:sz w:val="28"/>
        </w:rPr>
        <w:t xml:space="preserve"> such as a CD</w:t>
      </w:r>
      <w:r w:rsidR="00C110F1" w:rsidRPr="002907FC">
        <w:rPr>
          <w:rFonts w:ascii="Arial" w:hAnsi="Arial"/>
          <w:sz w:val="28"/>
        </w:rPr>
        <w:t xml:space="preserve">, </w:t>
      </w:r>
      <w:r w:rsidR="003F39AA" w:rsidRPr="002907FC">
        <w:rPr>
          <w:rFonts w:ascii="Arial" w:hAnsi="Arial"/>
          <w:sz w:val="28"/>
        </w:rPr>
        <w:t xml:space="preserve">marking a date on a calendar, the buttons on a microwave touchpad, and in activities such as </w:t>
      </w:r>
      <w:r w:rsidR="00C110F1" w:rsidRPr="002907FC">
        <w:rPr>
          <w:rFonts w:ascii="Arial" w:hAnsi="Arial"/>
          <w:sz w:val="28"/>
        </w:rPr>
        <w:t xml:space="preserve">participating in a rally as a navigator and the preparation of a favourite </w:t>
      </w:r>
      <w:r w:rsidR="00BA35BD" w:rsidRPr="002907FC">
        <w:rPr>
          <w:rFonts w:ascii="Arial" w:hAnsi="Arial"/>
          <w:sz w:val="28"/>
        </w:rPr>
        <w:t xml:space="preserve">ice-cream recipe, the attentive reading of a knitting or beading pattern. </w:t>
      </w:r>
      <w:r w:rsidR="00C110F1" w:rsidRPr="002907FC">
        <w:rPr>
          <w:rFonts w:ascii="Arial" w:hAnsi="Arial"/>
          <w:sz w:val="28"/>
        </w:rPr>
        <w:t xml:space="preserve"> </w:t>
      </w:r>
    </w:p>
    <w:p w:rsidR="00C110F1" w:rsidRPr="002907FC" w:rsidRDefault="00C110F1" w:rsidP="00FA66D1">
      <w:pPr>
        <w:ind w:left="360"/>
        <w:rPr>
          <w:rFonts w:ascii="Arial" w:hAnsi="Arial"/>
          <w:sz w:val="28"/>
        </w:rPr>
      </w:pPr>
      <w:r w:rsidRPr="002907FC">
        <w:rPr>
          <w:rFonts w:ascii="Arial" w:hAnsi="Arial"/>
          <w:sz w:val="28"/>
        </w:rPr>
        <w:t xml:space="preserve">All </w:t>
      </w:r>
      <w:r w:rsidR="00BA35BD" w:rsidRPr="002907FC">
        <w:rPr>
          <w:rFonts w:ascii="Arial" w:hAnsi="Arial"/>
          <w:sz w:val="28"/>
        </w:rPr>
        <w:t xml:space="preserve">of the above tasks </w:t>
      </w:r>
      <w:r w:rsidRPr="002907FC">
        <w:rPr>
          <w:rFonts w:ascii="Arial" w:hAnsi="Arial"/>
          <w:sz w:val="28"/>
        </w:rPr>
        <w:t>would be somewhat impractical to perform when listening</w:t>
      </w:r>
      <w:r w:rsidR="003F39AA" w:rsidRPr="002907FC">
        <w:rPr>
          <w:rFonts w:ascii="Arial" w:hAnsi="Arial"/>
          <w:sz w:val="28"/>
        </w:rPr>
        <w:t xml:space="preserve"> to them only</w:t>
      </w:r>
      <w:proofErr w:type="gramStart"/>
      <w:r w:rsidR="00BF0A81" w:rsidRPr="002907FC">
        <w:rPr>
          <w:rFonts w:ascii="Arial" w:hAnsi="Arial"/>
          <w:sz w:val="28"/>
        </w:rPr>
        <w:t>,  as</w:t>
      </w:r>
      <w:proofErr w:type="gramEnd"/>
      <w:r w:rsidR="00BF0A81" w:rsidRPr="002907FC">
        <w:rPr>
          <w:rFonts w:ascii="Arial" w:hAnsi="Arial"/>
          <w:sz w:val="28"/>
        </w:rPr>
        <w:t xml:space="preserve"> a braille hard copy is flexible and allows for quick reference</w:t>
      </w:r>
      <w:r w:rsidR="00B06AC2" w:rsidRPr="002907FC">
        <w:rPr>
          <w:rFonts w:ascii="Arial" w:hAnsi="Arial"/>
          <w:sz w:val="28"/>
        </w:rPr>
        <w:t xml:space="preserve"> when learning to play a </w:t>
      </w:r>
      <w:proofErr w:type="spellStart"/>
      <w:r w:rsidR="00FB63A1" w:rsidRPr="002907FC">
        <w:rPr>
          <w:rFonts w:ascii="Arial" w:hAnsi="Arial"/>
          <w:sz w:val="28"/>
        </w:rPr>
        <w:t>minuette</w:t>
      </w:r>
      <w:proofErr w:type="spellEnd"/>
      <w:r w:rsidR="00FB63A1" w:rsidRPr="002907FC">
        <w:rPr>
          <w:rFonts w:ascii="Arial" w:hAnsi="Arial"/>
          <w:sz w:val="28"/>
        </w:rPr>
        <w:t xml:space="preserve"> or following a recipe</w:t>
      </w:r>
      <w:r w:rsidRPr="002907FC">
        <w:rPr>
          <w:rFonts w:ascii="Arial" w:hAnsi="Arial"/>
          <w:sz w:val="28"/>
        </w:rPr>
        <w:t xml:space="preserve">. </w:t>
      </w:r>
    </w:p>
    <w:p w:rsidR="00C110F1" w:rsidRDefault="00CF37D2" w:rsidP="00FA66D1">
      <w:pPr>
        <w:ind w:left="360"/>
        <w:rPr>
          <w:rFonts w:ascii="Arial" w:hAnsi="Arial"/>
          <w:sz w:val="28"/>
        </w:rPr>
      </w:pPr>
      <w:r>
        <w:rPr>
          <w:rFonts w:ascii="Arial" w:hAnsi="Arial"/>
          <w:sz w:val="28"/>
        </w:rPr>
        <w:t>Braille is a source of empowerment on all levels such as voting process, where a tactile template with a braille page of names of candidates can be used effectively and is most effective for braille users, allowing for secrecy and the independence when casting a vote.</w:t>
      </w:r>
    </w:p>
    <w:p w:rsidR="00CF37D2" w:rsidRPr="002907FC" w:rsidRDefault="00CF37D2" w:rsidP="00FA66D1">
      <w:pPr>
        <w:ind w:left="360"/>
        <w:rPr>
          <w:rFonts w:ascii="Arial" w:hAnsi="Arial"/>
          <w:sz w:val="28"/>
        </w:rPr>
      </w:pPr>
    </w:p>
    <w:p w:rsidR="00436DF9" w:rsidRPr="002907FC" w:rsidRDefault="00436DF9" w:rsidP="00FA66D1">
      <w:pPr>
        <w:ind w:left="360"/>
        <w:rPr>
          <w:rStyle w:val="SubtleEmphasis"/>
          <w:rFonts w:ascii="Arial" w:hAnsi="Arial"/>
          <w:i w:val="0"/>
          <w:sz w:val="28"/>
        </w:rPr>
      </w:pPr>
      <w:r w:rsidRPr="002907FC">
        <w:rPr>
          <w:rStyle w:val="SubtleEmphasis"/>
          <w:rFonts w:ascii="Arial" w:hAnsi="Arial"/>
          <w:i w:val="0"/>
          <w:sz w:val="28"/>
        </w:rPr>
        <w:t>Braille: A key to employment:</w:t>
      </w:r>
    </w:p>
    <w:p w:rsidR="00436DF9" w:rsidRPr="002907FC" w:rsidRDefault="00436DF9" w:rsidP="00FA66D1">
      <w:pPr>
        <w:ind w:left="360"/>
        <w:rPr>
          <w:rFonts w:ascii="Arial" w:hAnsi="Arial"/>
          <w:sz w:val="28"/>
        </w:rPr>
      </w:pPr>
      <w:r w:rsidRPr="002907FC">
        <w:rPr>
          <w:rFonts w:ascii="Arial" w:hAnsi="Arial"/>
          <w:sz w:val="28"/>
        </w:rPr>
        <w:t xml:space="preserve">In the </w:t>
      </w:r>
      <w:r w:rsidR="00BF0A81" w:rsidRPr="002907FC">
        <w:rPr>
          <w:rFonts w:ascii="Arial" w:hAnsi="Arial"/>
          <w:sz w:val="28"/>
        </w:rPr>
        <w:t xml:space="preserve">South African </w:t>
      </w:r>
      <w:r w:rsidRPr="002907FC">
        <w:rPr>
          <w:rFonts w:ascii="Arial" w:hAnsi="Arial"/>
          <w:sz w:val="28"/>
        </w:rPr>
        <w:t xml:space="preserve">place of employment, braille has, despite the access to digital devices and associative networks retained its place and will, in the future of </w:t>
      </w:r>
      <w:r w:rsidR="00D10C50" w:rsidRPr="002907FC">
        <w:rPr>
          <w:rFonts w:ascii="Arial" w:hAnsi="Arial"/>
          <w:sz w:val="28"/>
        </w:rPr>
        <w:t>professionals who are blind</w:t>
      </w:r>
      <w:r w:rsidRPr="002907FC">
        <w:rPr>
          <w:rFonts w:ascii="Arial" w:hAnsi="Arial"/>
          <w:sz w:val="28"/>
        </w:rPr>
        <w:t xml:space="preserve"> play an important role along</w:t>
      </w:r>
      <w:r w:rsidR="00E102D9" w:rsidRPr="002907FC">
        <w:rPr>
          <w:rFonts w:ascii="Arial" w:hAnsi="Arial"/>
          <w:sz w:val="28"/>
        </w:rPr>
        <w:t xml:space="preserve">side technology to enable </w:t>
      </w:r>
      <w:r w:rsidR="00D10C50" w:rsidRPr="002907FC">
        <w:rPr>
          <w:rFonts w:ascii="Arial" w:hAnsi="Arial"/>
          <w:sz w:val="28"/>
        </w:rPr>
        <w:t>professionals who are blind</w:t>
      </w:r>
      <w:r w:rsidR="00E102D9" w:rsidRPr="002907FC">
        <w:rPr>
          <w:rFonts w:ascii="Arial" w:hAnsi="Arial"/>
          <w:sz w:val="28"/>
        </w:rPr>
        <w:t xml:space="preserve"> to compete as equals </w:t>
      </w:r>
      <w:r w:rsidR="002C50D9" w:rsidRPr="002907FC">
        <w:rPr>
          <w:rFonts w:ascii="Arial" w:hAnsi="Arial"/>
          <w:sz w:val="28"/>
        </w:rPr>
        <w:t xml:space="preserve">included and participating </w:t>
      </w:r>
      <w:r w:rsidR="00E102D9" w:rsidRPr="002907FC">
        <w:rPr>
          <w:rFonts w:ascii="Arial" w:hAnsi="Arial"/>
          <w:sz w:val="28"/>
        </w:rPr>
        <w:t>alongside seeing colleagues.</w:t>
      </w:r>
      <w:r w:rsidR="00482FDD" w:rsidRPr="002907FC">
        <w:rPr>
          <w:rFonts w:ascii="Arial" w:hAnsi="Arial"/>
          <w:sz w:val="28"/>
        </w:rPr>
        <w:t xml:space="preserve"> This was revealed in a survey in South Africa conducted among </w:t>
      </w:r>
      <w:r w:rsidR="00D10C50" w:rsidRPr="002907FC">
        <w:rPr>
          <w:rFonts w:ascii="Arial" w:hAnsi="Arial"/>
          <w:sz w:val="28"/>
        </w:rPr>
        <w:t>professionals who are blind</w:t>
      </w:r>
      <w:r w:rsidR="00482FDD" w:rsidRPr="002907FC">
        <w:rPr>
          <w:rFonts w:ascii="Arial" w:hAnsi="Arial"/>
          <w:sz w:val="28"/>
        </w:rPr>
        <w:t xml:space="preserve"> in an </w:t>
      </w:r>
      <w:proofErr w:type="spellStart"/>
      <w:r w:rsidR="00482FDD" w:rsidRPr="002907FC">
        <w:rPr>
          <w:rFonts w:ascii="Arial" w:hAnsi="Arial"/>
          <w:sz w:val="28"/>
        </w:rPr>
        <w:t>aray</w:t>
      </w:r>
      <w:proofErr w:type="spellEnd"/>
      <w:r w:rsidR="00482FDD" w:rsidRPr="002907FC">
        <w:rPr>
          <w:rFonts w:ascii="Arial" w:hAnsi="Arial"/>
          <w:sz w:val="28"/>
        </w:rPr>
        <w:t xml:space="preserve"> of occupations, who alongside technology and associative networks use braille for specific tasks where effective communication, management of the environment </w:t>
      </w:r>
      <w:r w:rsidR="002C50D9" w:rsidRPr="002907FC">
        <w:rPr>
          <w:rFonts w:ascii="Arial" w:hAnsi="Arial"/>
          <w:sz w:val="28"/>
        </w:rPr>
        <w:t xml:space="preserve">and internalization of complex material are required. </w:t>
      </w:r>
    </w:p>
    <w:p w:rsidR="00CA3A65" w:rsidRPr="002907FC" w:rsidRDefault="00482FDD" w:rsidP="00CA3A65">
      <w:pPr>
        <w:rPr>
          <w:rFonts w:ascii="Arial" w:hAnsi="Arial"/>
          <w:sz w:val="28"/>
        </w:rPr>
      </w:pPr>
      <w:r w:rsidRPr="002907FC">
        <w:rPr>
          <w:rFonts w:ascii="Arial" w:hAnsi="Arial"/>
          <w:sz w:val="28"/>
        </w:rPr>
        <w:t>The survey</w:t>
      </w:r>
      <w:r w:rsidR="003F39AA" w:rsidRPr="002907FC">
        <w:rPr>
          <w:rFonts w:ascii="Arial" w:hAnsi="Arial"/>
          <w:sz w:val="28"/>
        </w:rPr>
        <w:t xml:space="preserve">, conducted among braille </w:t>
      </w:r>
      <w:r w:rsidR="005E4B8D">
        <w:rPr>
          <w:rFonts w:ascii="Arial" w:hAnsi="Arial"/>
          <w:sz w:val="28"/>
        </w:rPr>
        <w:t>professionals</w:t>
      </w:r>
      <w:r w:rsidR="003F39AA" w:rsidRPr="002907FC">
        <w:rPr>
          <w:rFonts w:ascii="Arial" w:hAnsi="Arial"/>
          <w:sz w:val="28"/>
        </w:rPr>
        <w:t xml:space="preserve"> </w:t>
      </w:r>
      <w:r w:rsidR="002C50D9" w:rsidRPr="002907FC">
        <w:rPr>
          <w:rFonts w:ascii="Arial" w:hAnsi="Arial"/>
          <w:sz w:val="28"/>
        </w:rPr>
        <w:t xml:space="preserve">outside of code development </w:t>
      </w:r>
      <w:r w:rsidRPr="002907FC">
        <w:rPr>
          <w:rFonts w:ascii="Arial" w:hAnsi="Arial"/>
          <w:sz w:val="28"/>
        </w:rPr>
        <w:t>explored themes such as who used braille, when braille was used, when technology was used and which tasks braille was employed for.</w:t>
      </w:r>
      <w:r w:rsidR="003F39AA" w:rsidRPr="002907FC">
        <w:rPr>
          <w:rFonts w:ascii="Arial" w:hAnsi="Arial"/>
          <w:sz w:val="28"/>
        </w:rPr>
        <w:t xml:space="preserve"> </w:t>
      </w:r>
      <w:r w:rsidR="00CA3A65" w:rsidRPr="002907FC">
        <w:rPr>
          <w:rFonts w:ascii="Arial" w:hAnsi="Arial"/>
          <w:sz w:val="28"/>
        </w:rPr>
        <w:t xml:space="preserve">Will greater access afforded by </w:t>
      </w:r>
      <w:proofErr w:type="spellStart"/>
      <w:r w:rsidR="00CA3A65" w:rsidRPr="002907FC">
        <w:rPr>
          <w:rFonts w:ascii="Arial" w:hAnsi="Arial"/>
          <w:sz w:val="28"/>
        </w:rPr>
        <w:t>digitalisation</w:t>
      </w:r>
      <w:proofErr w:type="spellEnd"/>
      <w:r w:rsidR="00CA3A65" w:rsidRPr="002907FC">
        <w:rPr>
          <w:rFonts w:ascii="Arial" w:hAnsi="Arial"/>
          <w:sz w:val="28"/>
        </w:rPr>
        <w:t xml:space="preserve"> and associative networks impact upon braille usage in the workplace negatively? </w:t>
      </w:r>
    </w:p>
    <w:p w:rsidR="00CA3A65" w:rsidRPr="002907FC" w:rsidRDefault="00CA3A65" w:rsidP="00CA3A65">
      <w:pPr>
        <w:rPr>
          <w:rFonts w:ascii="Arial" w:hAnsi="Arial"/>
          <w:sz w:val="28"/>
        </w:rPr>
      </w:pPr>
      <w:r w:rsidRPr="002907FC">
        <w:rPr>
          <w:rFonts w:ascii="Arial" w:hAnsi="Arial"/>
          <w:sz w:val="28"/>
        </w:rPr>
        <w:t xml:space="preserve">Perhaps we should answer the question by considering the fact that it is not so much whether braille can be replaced by </w:t>
      </w:r>
      <w:proofErr w:type="spellStart"/>
      <w:r w:rsidRPr="002907FC">
        <w:rPr>
          <w:rFonts w:ascii="Arial" w:hAnsi="Arial"/>
          <w:sz w:val="28"/>
        </w:rPr>
        <w:t>digitalisa</w:t>
      </w:r>
      <w:r w:rsidR="001E0076">
        <w:rPr>
          <w:rFonts w:ascii="Arial" w:hAnsi="Arial"/>
          <w:sz w:val="28"/>
        </w:rPr>
        <w:t>tion</w:t>
      </w:r>
      <w:proofErr w:type="spellEnd"/>
      <w:r w:rsidR="001E0076">
        <w:rPr>
          <w:rFonts w:ascii="Arial" w:hAnsi="Arial"/>
          <w:sz w:val="28"/>
        </w:rPr>
        <w:t xml:space="preserve"> and associative networks, h</w:t>
      </w:r>
      <w:r w:rsidRPr="002907FC">
        <w:rPr>
          <w:rFonts w:ascii="Arial" w:hAnsi="Arial"/>
          <w:sz w:val="28"/>
        </w:rPr>
        <w:t xml:space="preserve">owever, it is about the way in which an employee whether using braille or print identifies with their blindness and chooses to interact with information, whether read and written, or edited and </w:t>
      </w:r>
      <w:proofErr w:type="spellStart"/>
      <w:r w:rsidRPr="002907FC">
        <w:rPr>
          <w:rFonts w:ascii="Arial" w:hAnsi="Arial"/>
          <w:sz w:val="28"/>
        </w:rPr>
        <w:t>organised</w:t>
      </w:r>
      <w:proofErr w:type="spellEnd"/>
      <w:r w:rsidRPr="002907FC">
        <w:rPr>
          <w:rFonts w:ascii="Arial" w:hAnsi="Arial"/>
          <w:sz w:val="28"/>
        </w:rPr>
        <w:t>, as do seeing colleagues at times use a pen, or hard copy and in some cases there is preference for the electronic and digital information.</w:t>
      </w:r>
      <w:r w:rsidR="00BF0A81" w:rsidRPr="002907FC">
        <w:rPr>
          <w:rFonts w:ascii="Arial" w:hAnsi="Arial"/>
          <w:sz w:val="28"/>
        </w:rPr>
        <w:t xml:space="preserve"> </w:t>
      </w:r>
    </w:p>
    <w:p w:rsidR="00BF0A81" w:rsidRPr="002907FC" w:rsidRDefault="00BF0A81" w:rsidP="00FA66D1">
      <w:pPr>
        <w:ind w:left="360"/>
        <w:rPr>
          <w:rFonts w:ascii="Arial" w:hAnsi="Arial"/>
          <w:sz w:val="28"/>
        </w:rPr>
      </w:pPr>
    </w:p>
    <w:p w:rsidR="005E4B8D" w:rsidRDefault="003F39AA" w:rsidP="00FA66D1">
      <w:pPr>
        <w:ind w:left="360"/>
        <w:rPr>
          <w:rFonts w:ascii="Arial" w:hAnsi="Arial"/>
          <w:sz w:val="28"/>
        </w:rPr>
      </w:pPr>
      <w:r w:rsidRPr="002907FC">
        <w:rPr>
          <w:rFonts w:ascii="Arial" w:hAnsi="Arial"/>
          <w:sz w:val="28"/>
        </w:rPr>
        <w:t xml:space="preserve">What </w:t>
      </w:r>
      <w:r w:rsidR="00BF0A81" w:rsidRPr="002907FC">
        <w:rPr>
          <w:rFonts w:ascii="Arial" w:hAnsi="Arial"/>
          <w:sz w:val="28"/>
        </w:rPr>
        <w:t xml:space="preserve">remains evident </w:t>
      </w:r>
      <w:r w:rsidRPr="002907FC">
        <w:rPr>
          <w:rFonts w:ascii="Arial" w:hAnsi="Arial"/>
          <w:sz w:val="28"/>
        </w:rPr>
        <w:t xml:space="preserve">is that even avid </w:t>
      </w:r>
      <w:r w:rsidR="005E4B8D">
        <w:rPr>
          <w:rFonts w:ascii="Arial" w:hAnsi="Arial"/>
          <w:sz w:val="28"/>
        </w:rPr>
        <w:t>professionals</w:t>
      </w:r>
      <w:r w:rsidRPr="002907FC">
        <w:rPr>
          <w:rFonts w:ascii="Arial" w:hAnsi="Arial"/>
          <w:sz w:val="28"/>
        </w:rPr>
        <w:t xml:space="preserve"> of technology require braille for certain tasks in the workplace and feel empowered by </w:t>
      </w:r>
      <w:r w:rsidR="008734F2" w:rsidRPr="002907FC">
        <w:rPr>
          <w:rFonts w:ascii="Arial" w:hAnsi="Arial"/>
          <w:sz w:val="28"/>
        </w:rPr>
        <w:t>its availability</w:t>
      </w:r>
      <w:r w:rsidR="00BF0A81" w:rsidRPr="002907FC">
        <w:rPr>
          <w:rFonts w:ascii="Arial" w:hAnsi="Arial"/>
          <w:sz w:val="28"/>
        </w:rPr>
        <w:t>.</w:t>
      </w:r>
      <w:r w:rsidR="008734F2" w:rsidRPr="002907FC">
        <w:rPr>
          <w:rFonts w:ascii="Arial" w:hAnsi="Arial"/>
          <w:sz w:val="28"/>
        </w:rPr>
        <w:t xml:space="preserve"> </w:t>
      </w:r>
      <w:r w:rsidR="00BB1BA0" w:rsidRPr="002907FC">
        <w:rPr>
          <w:rFonts w:ascii="Arial" w:hAnsi="Arial"/>
          <w:sz w:val="28"/>
        </w:rPr>
        <w:t xml:space="preserve">It was found that these </w:t>
      </w:r>
      <w:r w:rsidR="005E4B8D">
        <w:rPr>
          <w:rFonts w:ascii="Arial" w:hAnsi="Arial"/>
          <w:sz w:val="28"/>
        </w:rPr>
        <w:t>professionals</w:t>
      </w:r>
      <w:r w:rsidR="008279B7" w:rsidRPr="002907FC">
        <w:rPr>
          <w:rFonts w:ascii="Arial" w:hAnsi="Arial"/>
          <w:sz w:val="28"/>
        </w:rPr>
        <w:t xml:space="preserve">, who often learnt braille early, or immediately after onset of blindness, </w:t>
      </w:r>
      <w:r w:rsidR="00BB1BA0" w:rsidRPr="002907FC">
        <w:rPr>
          <w:rFonts w:ascii="Arial" w:hAnsi="Arial"/>
          <w:sz w:val="28"/>
        </w:rPr>
        <w:t xml:space="preserve">take advantage of both braille and speech and associative networks to obtain information, </w:t>
      </w:r>
      <w:r w:rsidR="005E4B8D">
        <w:rPr>
          <w:rFonts w:ascii="Arial" w:hAnsi="Arial"/>
          <w:sz w:val="28"/>
        </w:rPr>
        <w:t xml:space="preserve">with both being of equal significance as they assisted with certain </w:t>
      </w:r>
      <w:proofErr w:type="spellStart"/>
      <w:r w:rsidR="005E4B8D">
        <w:rPr>
          <w:rFonts w:ascii="Arial" w:hAnsi="Arial"/>
          <w:sz w:val="28"/>
        </w:rPr>
        <w:t>taks</w:t>
      </w:r>
      <w:proofErr w:type="spellEnd"/>
      <w:r w:rsidR="005E4B8D">
        <w:rPr>
          <w:rFonts w:ascii="Arial" w:hAnsi="Arial"/>
          <w:sz w:val="28"/>
        </w:rPr>
        <w:t xml:space="preserve">. </w:t>
      </w:r>
    </w:p>
    <w:p w:rsidR="005E4B8D" w:rsidRDefault="005E4B8D" w:rsidP="00FA66D1">
      <w:pPr>
        <w:ind w:left="360"/>
        <w:rPr>
          <w:rFonts w:ascii="Arial" w:hAnsi="Arial"/>
          <w:sz w:val="28"/>
        </w:rPr>
      </w:pPr>
    </w:p>
    <w:p w:rsidR="00482FDD" w:rsidRPr="002907FC" w:rsidRDefault="005E4B8D" w:rsidP="00FA66D1">
      <w:pPr>
        <w:ind w:left="360"/>
        <w:rPr>
          <w:rFonts w:ascii="Arial" w:hAnsi="Arial"/>
          <w:sz w:val="28"/>
        </w:rPr>
      </w:pPr>
      <w:r>
        <w:rPr>
          <w:rFonts w:ascii="Arial" w:hAnsi="Arial"/>
          <w:sz w:val="28"/>
        </w:rPr>
        <w:t>It was cited that b</w:t>
      </w:r>
      <w:r w:rsidR="00BB1BA0" w:rsidRPr="002907FC">
        <w:rPr>
          <w:rFonts w:ascii="Arial" w:hAnsi="Arial"/>
          <w:sz w:val="28"/>
        </w:rPr>
        <w:t xml:space="preserve">raille was often needed for tasks of communication </w:t>
      </w:r>
      <w:r>
        <w:rPr>
          <w:rFonts w:ascii="Arial" w:hAnsi="Arial"/>
          <w:sz w:val="28"/>
        </w:rPr>
        <w:t xml:space="preserve">such as presentation of strategic documents, papers  and the like; the taking of notes, </w:t>
      </w:r>
      <w:r w:rsidR="00BB1BA0" w:rsidRPr="002907FC">
        <w:rPr>
          <w:rFonts w:ascii="Arial" w:hAnsi="Arial"/>
          <w:sz w:val="28"/>
        </w:rPr>
        <w:t>and work requiring accuracy (the proofreading and fine editing of reports, financial statements, etc.)</w:t>
      </w:r>
    </w:p>
    <w:p w:rsidR="00BB1BA0" w:rsidRPr="002907FC" w:rsidRDefault="00BB1BA0" w:rsidP="00FA66D1">
      <w:pPr>
        <w:ind w:left="360"/>
        <w:rPr>
          <w:rFonts w:ascii="Arial" w:hAnsi="Arial"/>
          <w:sz w:val="28"/>
        </w:rPr>
      </w:pPr>
    </w:p>
    <w:p w:rsidR="009C263E" w:rsidRPr="002907FC" w:rsidRDefault="009C263E" w:rsidP="00FA66D1">
      <w:pPr>
        <w:ind w:left="360"/>
        <w:rPr>
          <w:rFonts w:ascii="Arial" w:hAnsi="Arial"/>
          <w:sz w:val="28"/>
        </w:rPr>
      </w:pPr>
      <w:r w:rsidRPr="002907FC">
        <w:rPr>
          <w:rFonts w:ascii="Arial" w:hAnsi="Arial"/>
          <w:sz w:val="28"/>
        </w:rPr>
        <w:t>B</w:t>
      </w:r>
      <w:r w:rsidR="00A21FB2" w:rsidRPr="002907FC">
        <w:rPr>
          <w:rFonts w:ascii="Arial" w:hAnsi="Arial"/>
          <w:sz w:val="28"/>
        </w:rPr>
        <w:t xml:space="preserve">raille </w:t>
      </w:r>
      <w:r w:rsidRPr="002907FC">
        <w:rPr>
          <w:rFonts w:ascii="Arial" w:hAnsi="Arial"/>
          <w:sz w:val="28"/>
        </w:rPr>
        <w:t xml:space="preserve">is still the medium of choice for those </w:t>
      </w:r>
      <w:r w:rsidR="00A21FB2" w:rsidRPr="002907FC">
        <w:rPr>
          <w:rFonts w:ascii="Arial" w:hAnsi="Arial"/>
          <w:sz w:val="28"/>
        </w:rPr>
        <w:t xml:space="preserve">following a wide </w:t>
      </w:r>
      <w:r w:rsidRPr="002907FC">
        <w:rPr>
          <w:rFonts w:ascii="Arial" w:hAnsi="Arial"/>
          <w:sz w:val="28"/>
        </w:rPr>
        <w:t xml:space="preserve">range of occupations </w:t>
      </w:r>
      <w:r w:rsidR="00A21FB2" w:rsidRPr="002907FC">
        <w:rPr>
          <w:rFonts w:ascii="Arial" w:hAnsi="Arial"/>
          <w:sz w:val="28"/>
        </w:rPr>
        <w:t xml:space="preserve">ranging </w:t>
      </w:r>
      <w:r w:rsidR="00A834E5" w:rsidRPr="002907FC">
        <w:rPr>
          <w:rFonts w:ascii="Arial" w:hAnsi="Arial"/>
          <w:sz w:val="28"/>
        </w:rPr>
        <w:t>F</w:t>
      </w:r>
      <w:r w:rsidR="00A21FB2" w:rsidRPr="002907FC">
        <w:rPr>
          <w:rFonts w:ascii="Arial" w:hAnsi="Arial"/>
          <w:sz w:val="28"/>
        </w:rPr>
        <w:t>rom</w:t>
      </w:r>
      <w:r w:rsidRPr="002907FC">
        <w:rPr>
          <w:rFonts w:ascii="Arial" w:hAnsi="Arial"/>
          <w:sz w:val="28"/>
        </w:rPr>
        <w:t xml:space="preserve"> </w:t>
      </w:r>
      <w:r w:rsidR="00A21FB2" w:rsidRPr="002907FC">
        <w:rPr>
          <w:rFonts w:ascii="Arial" w:hAnsi="Arial"/>
          <w:sz w:val="28"/>
        </w:rPr>
        <w:t xml:space="preserve">music teachers, physiotherapists, journalists, radio announcers, lawyers, attorneys, </w:t>
      </w:r>
      <w:r w:rsidRPr="002907FC">
        <w:rPr>
          <w:rFonts w:ascii="Arial" w:hAnsi="Arial"/>
          <w:sz w:val="28"/>
        </w:rPr>
        <w:t xml:space="preserve">designers, </w:t>
      </w:r>
      <w:r w:rsidR="00A21FB2" w:rsidRPr="002907FC">
        <w:rPr>
          <w:rFonts w:ascii="Arial" w:hAnsi="Arial"/>
          <w:sz w:val="28"/>
        </w:rPr>
        <w:t>advocates</w:t>
      </w:r>
      <w:r w:rsidR="004C1266">
        <w:rPr>
          <w:rFonts w:ascii="Arial" w:hAnsi="Arial"/>
          <w:sz w:val="28"/>
        </w:rPr>
        <w:t>,</w:t>
      </w:r>
      <w:r w:rsidR="00A21FB2" w:rsidRPr="002907FC">
        <w:rPr>
          <w:rFonts w:ascii="Arial" w:hAnsi="Arial"/>
          <w:sz w:val="28"/>
        </w:rPr>
        <w:t xml:space="preserve"> </w:t>
      </w:r>
      <w:proofErr w:type="spellStart"/>
      <w:r w:rsidR="00A21FB2" w:rsidRPr="002907FC">
        <w:rPr>
          <w:rFonts w:ascii="Arial" w:hAnsi="Arial"/>
          <w:sz w:val="28"/>
        </w:rPr>
        <w:t>programme</w:t>
      </w:r>
      <w:proofErr w:type="spellEnd"/>
      <w:r w:rsidR="00A21FB2" w:rsidRPr="002907FC">
        <w:rPr>
          <w:rFonts w:ascii="Arial" w:hAnsi="Arial"/>
          <w:sz w:val="28"/>
        </w:rPr>
        <w:t xml:space="preserve"> coordinators and computer programmers and journalists, radio </w:t>
      </w:r>
      <w:proofErr w:type="spellStart"/>
      <w:r w:rsidR="00A21FB2" w:rsidRPr="002907FC">
        <w:rPr>
          <w:rFonts w:ascii="Arial" w:hAnsi="Arial"/>
          <w:sz w:val="28"/>
        </w:rPr>
        <w:t>programme</w:t>
      </w:r>
      <w:proofErr w:type="spellEnd"/>
      <w:r w:rsidR="00A21FB2" w:rsidRPr="002907FC">
        <w:rPr>
          <w:rFonts w:ascii="Arial" w:hAnsi="Arial"/>
          <w:sz w:val="28"/>
        </w:rPr>
        <w:t xml:space="preserve"> producers</w:t>
      </w:r>
      <w:r w:rsidRPr="002907FC">
        <w:rPr>
          <w:rFonts w:ascii="Arial" w:hAnsi="Arial"/>
          <w:sz w:val="28"/>
        </w:rPr>
        <w:t xml:space="preserve">, etc. </w:t>
      </w:r>
    </w:p>
    <w:p w:rsidR="00B42BCC" w:rsidRPr="002907FC" w:rsidRDefault="009C263E" w:rsidP="00FA66D1">
      <w:pPr>
        <w:ind w:left="360"/>
        <w:rPr>
          <w:rFonts w:ascii="Arial" w:hAnsi="Arial"/>
          <w:sz w:val="28"/>
        </w:rPr>
      </w:pPr>
      <w:r w:rsidRPr="002907FC">
        <w:rPr>
          <w:rFonts w:ascii="Arial" w:hAnsi="Arial"/>
          <w:sz w:val="28"/>
        </w:rPr>
        <w:t xml:space="preserve">These professionals </w:t>
      </w:r>
      <w:r w:rsidR="00A21FB2" w:rsidRPr="002907FC">
        <w:rPr>
          <w:rFonts w:ascii="Arial" w:hAnsi="Arial"/>
          <w:sz w:val="28"/>
        </w:rPr>
        <w:t xml:space="preserve">found braille invaluable for certain tasks.   To </w:t>
      </w:r>
      <w:r w:rsidR="00B42BCC" w:rsidRPr="002907FC">
        <w:rPr>
          <w:rFonts w:ascii="Arial" w:hAnsi="Arial"/>
          <w:sz w:val="28"/>
        </w:rPr>
        <w:t xml:space="preserve">these </w:t>
      </w:r>
      <w:r w:rsidR="00D10C50" w:rsidRPr="002907FC">
        <w:rPr>
          <w:rFonts w:ascii="Arial" w:hAnsi="Arial"/>
          <w:sz w:val="28"/>
        </w:rPr>
        <w:t>professionals who are blind</w:t>
      </w:r>
      <w:r w:rsidR="00930D44" w:rsidRPr="002907FC">
        <w:rPr>
          <w:rFonts w:ascii="Arial" w:hAnsi="Arial"/>
          <w:sz w:val="28"/>
        </w:rPr>
        <w:t>,</w:t>
      </w:r>
      <w:r w:rsidR="00B42BCC" w:rsidRPr="002907FC">
        <w:rPr>
          <w:rFonts w:ascii="Arial" w:hAnsi="Arial"/>
          <w:sz w:val="28"/>
        </w:rPr>
        <w:t xml:space="preserve"> braille hard copies </w:t>
      </w:r>
      <w:r w:rsidR="00A21FB2" w:rsidRPr="002907FC">
        <w:rPr>
          <w:rFonts w:ascii="Arial" w:hAnsi="Arial"/>
          <w:sz w:val="28"/>
        </w:rPr>
        <w:t xml:space="preserve">afforded quick reference </w:t>
      </w:r>
      <w:r w:rsidR="00930D44" w:rsidRPr="002907FC">
        <w:rPr>
          <w:rFonts w:ascii="Arial" w:hAnsi="Arial"/>
          <w:sz w:val="28"/>
        </w:rPr>
        <w:t xml:space="preserve">in meetings and proved to be a reliable source of </w:t>
      </w:r>
      <w:r w:rsidR="00E62BE8" w:rsidRPr="002907FC">
        <w:rPr>
          <w:rFonts w:ascii="Arial" w:hAnsi="Arial"/>
          <w:sz w:val="28"/>
        </w:rPr>
        <w:t xml:space="preserve">access to study and work related materials </w:t>
      </w:r>
      <w:r w:rsidR="00A21FB2" w:rsidRPr="002907FC">
        <w:rPr>
          <w:rFonts w:ascii="Arial" w:hAnsi="Arial"/>
          <w:sz w:val="28"/>
        </w:rPr>
        <w:t xml:space="preserve">when power outages render </w:t>
      </w:r>
      <w:r w:rsidR="005E4B8D">
        <w:rPr>
          <w:rFonts w:ascii="Arial" w:hAnsi="Arial"/>
          <w:sz w:val="28"/>
        </w:rPr>
        <w:t xml:space="preserve">electronic devices such as computers </w:t>
      </w:r>
      <w:r w:rsidR="00726689" w:rsidRPr="002907FC">
        <w:rPr>
          <w:rFonts w:ascii="Arial" w:hAnsi="Arial"/>
          <w:sz w:val="28"/>
        </w:rPr>
        <w:t>u</w:t>
      </w:r>
      <w:r w:rsidR="00B42BCC" w:rsidRPr="002907FC">
        <w:rPr>
          <w:rFonts w:ascii="Arial" w:hAnsi="Arial"/>
          <w:sz w:val="28"/>
        </w:rPr>
        <w:t xml:space="preserve">seless. </w:t>
      </w:r>
    </w:p>
    <w:p w:rsidR="009C263E" w:rsidRPr="002907FC" w:rsidRDefault="009C263E" w:rsidP="00531491">
      <w:pPr>
        <w:autoSpaceDE w:val="0"/>
        <w:autoSpaceDN w:val="0"/>
        <w:adjustRightInd w:val="0"/>
        <w:rPr>
          <w:rFonts w:ascii="Arial" w:hAnsi="Arial"/>
          <w:sz w:val="28"/>
        </w:rPr>
      </w:pPr>
    </w:p>
    <w:p w:rsidR="005E4B8D" w:rsidRDefault="007C734E" w:rsidP="00531491">
      <w:pPr>
        <w:autoSpaceDE w:val="0"/>
        <w:autoSpaceDN w:val="0"/>
        <w:adjustRightInd w:val="0"/>
        <w:rPr>
          <w:rFonts w:ascii="Arial" w:hAnsi="Arial"/>
          <w:sz w:val="28"/>
        </w:rPr>
      </w:pPr>
      <w:r w:rsidRPr="002907FC">
        <w:rPr>
          <w:rFonts w:ascii="Arial" w:hAnsi="Arial"/>
          <w:sz w:val="28"/>
        </w:rPr>
        <w:t>It was found that t</w:t>
      </w:r>
      <w:r w:rsidR="00531491" w:rsidRPr="002907FC">
        <w:rPr>
          <w:rFonts w:ascii="Arial" w:hAnsi="Arial"/>
          <w:sz w:val="28"/>
        </w:rPr>
        <w:t xml:space="preserve">hese professionals benefited from braille </w:t>
      </w:r>
      <w:r w:rsidR="005E4B8D">
        <w:rPr>
          <w:rFonts w:ascii="Arial" w:hAnsi="Arial"/>
          <w:sz w:val="28"/>
        </w:rPr>
        <w:t xml:space="preserve">on all levels of their professional life. </w:t>
      </w:r>
    </w:p>
    <w:p w:rsidR="005E4B8D" w:rsidRDefault="005E4B8D" w:rsidP="00531491">
      <w:pPr>
        <w:autoSpaceDE w:val="0"/>
        <w:autoSpaceDN w:val="0"/>
        <w:adjustRightInd w:val="0"/>
        <w:rPr>
          <w:rFonts w:ascii="Arial" w:hAnsi="Arial"/>
          <w:sz w:val="28"/>
        </w:rPr>
      </w:pPr>
    </w:p>
    <w:p w:rsidR="00531491" w:rsidRPr="002907FC" w:rsidRDefault="00531491" w:rsidP="00531491">
      <w:pPr>
        <w:autoSpaceDE w:val="0"/>
        <w:autoSpaceDN w:val="0"/>
        <w:adjustRightInd w:val="0"/>
        <w:rPr>
          <w:rFonts w:ascii="Arial" w:hAnsi="Arial" w:cs="Courier New"/>
          <w:sz w:val="28"/>
          <w:szCs w:val="20"/>
        </w:rPr>
      </w:pPr>
      <w:r w:rsidRPr="002907FC">
        <w:rPr>
          <w:rFonts w:ascii="Arial" w:hAnsi="Arial" w:cs="Courier New"/>
          <w:sz w:val="28"/>
          <w:szCs w:val="20"/>
        </w:rPr>
        <w:t xml:space="preserve">For </w:t>
      </w:r>
      <w:r w:rsidR="00411C66" w:rsidRPr="002907FC">
        <w:rPr>
          <w:rFonts w:ascii="Arial" w:hAnsi="Arial" w:cs="Courier New"/>
          <w:sz w:val="28"/>
          <w:szCs w:val="20"/>
        </w:rPr>
        <w:t xml:space="preserve">these professionals </w:t>
      </w:r>
      <w:r w:rsidRPr="002907FC">
        <w:rPr>
          <w:rFonts w:ascii="Arial" w:hAnsi="Arial" w:cs="Courier New"/>
          <w:sz w:val="28"/>
          <w:szCs w:val="20"/>
        </w:rPr>
        <w:t>access to digital material and associative networks served as a secondary medium of communication, however</w:t>
      </w:r>
      <w:r w:rsidR="00F77131" w:rsidRPr="002907FC">
        <w:rPr>
          <w:rFonts w:ascii="Arial" w:hAnsi="Arial" w:cs="Courier New"/>
          <w:sz w:val="28"/>
          <w:szCs w:val="20"/>
        </w:rPr>
        <w:t>,</w:t>
      </w:r>
      <w:r w:rsidRPr="002907FC">
        <w:rPr>
          <w:rFonts w:ascii="Arial" w:hAnsi="Arial" w:cs="Courier New"/>
          <w:sz w:val="28"/>
          <w:szCs w:val="20"/>
        </w:rPr>
        <w:t xml:space="preserve"> a </w:t>
      </w:r>
      <w:r w:rsidR="00740EED">
        <w:rPr>
          <w:rFonts w:ascii="Arial" w:hAnsi="Arial" w:cs="Courier New"/>
          <w:sz w:val="28"/>
          <w:szCs w:val="20"/>
        </w:rPr>
        <w:t xml:space="preserve">welcome addition to the use of </w:t>
      </w:r>
      <w:proofErr w:type="spellStart"/>
      <w:r w:rsidR="00740EED">
        <w:rPr>
          <w:rFonts w:ascii="Arial" w:hAnsi="Arial" w:cs="Courier New"/>
          <w:sz w:val="28"/>
          <w:szCs w:val="20"/>
        </w:rPr>
        <w:t>b</w:t>
      </w:r>
      <w:r w:rsidRPr="002907FC">
        <w:rPr>
          <w:rFonts w:ascii="Arial" w:hAnsi="Arial" w:cs="Courier New"/>
          <w:sz w:val="28"/>
          <w:szCs w:val="20"/>
        </w:rPr>
        <w:t>raille</w:t>
      </w:r>
      <w:proofErr w:type="spellEnd"/>
      <w:r w:rsidRPr="002907FC">
        <w:rPr>
          <w:rFonts w:ascii="Arial" w:hAnsi="Arial" w:cs="Courier New"/>
          <w:sz w:val="28"/>
          <w:szCs w:val="20"/>
        </w:rPr>
        <w:t xml:space="preserve"> in the workplace, with the main benefit the instant access to more information. For these </w:t>
      </w:r>
      <w:r w:rsidR="005E4B8D">
        <w:rPr>
          <w:rFonts w:ascii="Arial" w:hAnsi="Arial" w:cs="Courier New"/>
          <w:sz w:val="28"/>
          <w:szCs w:val="20"/>
        </w:rPr>
        <w:t>professionals</w:t>
      </w:r>
      <w:r w:rsidRPr="002907FC">
        <w:rPr>
          <w:rFonts w:ascii="Arial" w:hAnsi="Arial" w:cs="Courier New"/>
          <w:sz w:val="28"/>
          <w:szCs w:val="20"/>
        </w:rPr>
        <w:t xml:space="preserve"> braille alongside access to digital media and associative networks provided the edge in their professions.</w:t>
      </w:r>
    </w:p>
    <w:p w:rsidR="00531491" w:rsidRPr="002907FC" w:rsidRDefault="00531491" w:rsidP="00531491">
      <w:pPr>
        <w:autoSpaceDE w:val="0"/>
        <w:autoSpaceDN w:val="0"/>
        <w:adjustRightInd w:val="0"/>
        <w:rPr>
          <w:rFonts w:ascii="Arial" w:hAnsi="Arial" w:cs="Courier New"/>
          <w:sz w:val="28"/>
          <w:szCs w:val="20"/>
        </w:rPr>
      </w:pPr>
    </w:p>
    <w:p w:rsidR="00B176B0" w:rsidRPr="002907FC" w:rsidRDefault="00782D5F" w:rsidP="00B176B0">
      <w:pPr>
        <w:rPr>
          <w:rFonts w:ascii="Arial" w:hAnsi="Arial"/>
          <w:sz w:val="28"/>
        </w:rPr>
      </w:pPr>
      <w:r w:rsidRPr="002907FC">
        <w:rPr>
          <w:rFonts w:ascii="Arial" w:hAnsi="Arial"/>
          <w:sz w:val="28"/>
        </w:rPr>
        <w:t>These professionals</w:t>
      </w:r>
      <w:r w:rsidR="00B176B0" w:rsidRPr="002907FC">
        <w:rPr>
          <w:rFonts w:ascii="Arial" w:hAnsi="Arial"/>
          <w:sz w:val="28"/>
        </w:rPr>
        <w:t xml:space="preserve"> found braille useful for tasks such as the taking of notes, drafting reports; editing of documents, </w:t>
      </w:r>
      <w:proofErr w:type="spellStart"/>
      <w:r w:rsidR="00B176B0" w:rsidRPr="002907FC">
        <w:rPr>
          <w:rFonts w:ascii="Arial" w:hAnsi="Arial"/>
          <w:sz w:val="28"/>
        </w:rPr>
        <w:t>organising</w:t>
      </w:r>
      <w:proofErr w:type="spellEnd"/>
      <w:r w:rsidR="00B176B0" w:rsidRPr="002907FC">
        <w:rPr>
          <w:rFonts w:ascii="Arial" w:hAnsi="Arial"/>
          <w:sz w:val="28"/>
        </w:rPr>
        <w:t xml:space="preserve"> information and detailed study of information, especially that of a more complex nature and preparing and giving presentations. </w:t>
      </w:r>
    </w:p>
    <w:p w:rsidR="00B176B0" w:rsidRPr="002907FC" w:rsidRDefault="00B176B0" w:rsidP="00B176B0">
      <w:pPr>
        <w:rPr>
          <w:rFonts w:ascii="Arial" w:hAnsi="Arial"/>
          <w:sz w:val="28"/>
        </w:rPr>
      </w:pPr>
      <w:r w:rsidRPr="002907FC">
        <w:rPr>
          <w:rFonts w:ascii="Arial" w:hAnsi="Arial"/>
          <w:sz w:val="28"/>
        </w:rPr>
        <w:t>The accuracy and independence afforded through the use of braille is preferred especially in</w:t>
      </w:r>
      <w:r w:rsidR="00FA420A" w:rsidRPr="002907FC">
        <w:rPr>
          <w:rFonts w:ascii="Arial" w:hAnsi="Arial"/>
          <w:sz w:val="28"/>
        </w:rPr>
        <w:t xml:space="preserve"> </w:t>
      </w:r>
      <w:r w:rsidRPr="002907FC">
        <w:rPr>
          <w:rFonts w:ascii="Arial" w:hAnsi="Arial"/>
          <w:sz w:val="28"/>
        </w:rPr>
        <w:t xml:space="preserve">cases where detailed study of documents is required, particularly when studying financial </w:t>
      </w:r>
      <w:r w:rsidR="00FA420A" w:rsidRPr="002907FC">
        <w:rPr>
          <w:rFonts w:ascii="Arial" w:hAnsi="Arial"/>
          <w:sz w:val="28"/>
        </w:rPr>
        <w:t xml:space="preserve">and </w:t>
      </w:r>
      <w:r w:rsidRPr="002907FC">
        <w:rPr>
          <w:rFonts w:ascii="Arial" w:hAnsi="Arial"/>
          <w:sz w:val="28"/>
        </w:rPr>
        <w:t>strategic documents, statistics, and complex technical material as often found in the legal profession.</w:t>
      </w:r>
    </w:p>
    <w:p w:rsidR="00B176B0" w:rsidRPr="002907FC" w:rsidRDefault="00B176B0" w:rsidP="00B176B0">
      <w:pPr>
        <w:rPr>
          <w:rFonts w:ascii="Arial" w:hAnsi="Arial"/>
          <w:sz w:val="28"/>
        </w:rPr>
      </w:pPr>
    </w:p>
    <w:p w:rsidR="00FB63A1" w:rsidRPr="002907FC" w:rsidRDefault="00B176B0" w:rsidP="00B176B0">
      <w:pPr>
        <w:rPr>
          <w:rFonts w:ascii="Arial" w:hAnsi="Arial"/>
          <w:sz w:val="28"/>
        </w:rPr>
      </w:pPr>
      <w:r w:rsidRPr="002907FC">
        <w:rPr>
          <w:rFonts w:ascii="Arial" w:hAnsi="Arial"/>
          <w:sz w:val="28"/>
        </w:rPr>
        <w:t xml:space="preserve">It is noteworthy that </w:t>
      </w:r>
      <w:r w:rsidR="00FB63A1" w:rsidRPr="002907FC">
        <w:rPr>
          <w:rFonts w:ascii="Arial" w:hAnsi="Arial"/>
          <w:sz w:val="28"/>
        </w:rPr>
        <w:t xml:space="preserve">professionals in the legal field </w:t>
      </w:r>
      <w:r w:rsidRPr="002907FC">
        <w:rPr>
          <w:rFonts w:ascii="Arial" w:hAnsi="Arial"/>
          <w:sz w:val="28"/>
        </w:rPr>
        <w:t xml:space="preserve">also stated that braille afforded them privacy when referring to braille notes in the courtroom, a benefit not enjoyed by seeing colleagues as they needed to first look down to consult notes, a benefit </w:t>
      </w:r>
      <w:proofErr w:type="gramStart"/>
      <w:r w:rsidRPr="002907FC">
        <w:rPr>
          <w:rFonts w:ascii="Arial" w:hAnsi="Arial"/>
          <w:sz w:val="28"/>
        </w:rPr>
        <w:t>which  often</w:t>
      </w:r>
      <w:proofErr w:type="gramEnd"/>
      <w:r w:rsidRPr="002907FC">
        <w:rPr>
          <w:rFonts w:ascii="Arial" w:hAnsi="Arial"/>
          <w:sz w:val="28"/>
        </w:rPr>
        <w:t xml:space="preserve"> allowed these professionals the advantage over their colleagues. </w:t>
      </w:r>
      <w:r w:rsidR="00D47DFE" w:rsidRPr="002907FC">
        <w:rPr>
          <w:rFonts w:ascii="Arial" w:hAnsi="Arial"/>
          <w:sz w:val="28"/>
        </w:rPr>
        <w:t xml:space="preserve"> As they </w:t>
      </w:r>
      <w:r w:rsidR="00FB63A1" w:rsidRPr="002907FC">
        <w:rPr>
          <w:rFonts w:ascii="Arial" w:hAnsi="Arial"/>
          <w:sz w:val="28"/>
        </w:rPr>
        <w:t xml:space="preserve">found their memory to be free to argue a case, while still possible to read and take notes simultaneously. </w:t>
      </w:r>
    </w:p>
    <w:p w:rsidR="00B176B0" w:rsidRPr="002907FC" w:rsidRDefault="00B176B0" w:rsidP="00B176B0">
      <w:pPr>
        <w:rPr>
          <w:rFonts w:ascii="Arial" w:hAnsi="Arial"/>
          <w:sz w:val="28"/>
        </w:rPr>
      </w:pPr>
    </w:p>
    <w:p w:rsidR="00B176B0" w:rsidRPr="002907FC" w:rsidRDefault="00B176B0" w:rsidP="00B176B0">
      <w:pPr>
        <w:rPr>
          <w:rFonts w:ascii="Arial" w:hAnsi="Arial"/>
          <w:sz w:val="28"/>
        </w:rPr>
      </w:pPr>
      <w:r w:rsidRPr="002907FC">
        <w:rPr>
          <w:rFonts w:ascii="Arial" w:hAnsi="Arial"/>
          <w:sz w:val="28"/>
        </w:rPr>
        <w:t xml:space="preserve">A further benefit experienced by braille using </w:t>
      </w:r>
      <w:r w:rsidR="00D47DFE" w:rsidRPr="002907FC">
        <w:rPr>
          <w:rFonts w:ascii="Arial" w:hAnsi="Arial"/>
          <w:sz w:val="28"/>
        </w:rPr>
        <w:t xml:space="preserve">professionals in South Africa is </w:t>
      </w:r>
      <w:r w:rsidRPr="002907FC">
        <w:rPr>
          <w:rFonts w:ascii="Arial" w:hAnsi="Arial"/>
          <w:sz w:val="28"/>
        </w:rPr>
        <w:t xml:space="preserve">the importance of </w:t>
      </w:r>
      <w:proofErr w:type="spellStart"/>
      <w:r w:rsidRPr="002907FC">
        <w:rPr>
          <w:rFonts w:ascii="Arial" w:hAnsi="Arial"/>
          <w:sz w:val="28"/>
        </w:rPr>
        <w:t>braille</w:t>
      </w:r>
      <w:proofErr w:type="spellEnd"/>
      <w:r w:rsidRPr="002907FC">
        <w:rPr>
          <w:rFonts w:ascii="Arial" w:hAnsi="Arial"/>
          <w:sz w:val="28"/>
        </w:rPr>
        <w:t xml:space="preserve"> in </w:t>
      </w:r>
      <w:proofErr w:type="spellStart"/>
      <w:r w:rsidRPr="002907FC">
        <w:rPr>
          <w:rFonts w:ascii="Arial" w:hAnsi="Arial"/>
          <w:sz w:val="28"/>
        </w:rPr>
        <w:t>organising</w:t>
      </w:r>
      <w:proofErr w:type="spellEnd"/>
      <w:r w:rsidRPr="002907FC">
        <w:rPr>
          <w:rFonts w:ascii="Arial" w:hAnsi="Arial"/>
          <w:sz w:val="28"/>
        </w:rPr>
        <w:t xml:space="preserve"> the working environment through the marking of compact discs, print documents, books, writing of reminders, marking documents requiring corrections, </w:t>
      </w:r>
      <w:r w:rsidR="00D47DFE" w:rsidRPr="002907FC">
        <w:rPr>
          <w:rFonts w:ascii="Arial" w:hAnsi="Arial"/>
          <w:sz w:val="28"/>
        </w:rPr>
        <w:t xml:space="preserve">marking dates on a calendar </w:t>
      </w:r>
      <w:r w:rsidRPr="002907FC">
        <w:rPr>
          <w:rFonts w:ascii="Arial" w:hAnsi="Arial"/>
          <w:sz w:val="28"/>
        </w:rPr>
        <w:t xml:space="preserve">using a slate and stylus. </w:t>
      </w:r>
    </w:p>
    <w:p w:rsidR="00B176B0" w:rsidRPr="002907FC" w:rsidRDefault="00B176B0" w:rsidP="00B176B0">
      <w:pPr>
        <w:autoSpaceDE w:val="0"/>
        <w:autoSpaceDN w:val="0"/>
        <w:adjustRightInd w:val="0"/>
        <w:rPr>
          <w:rFonts w:ascii="Arial" w:hAnsi="Arial" w:cs="Courier New"/>
          <w:sz w:val="28"/>
          <w:szCs w:val="20"/>
        </w:rPr>
      </w:pPr>
    </w:p>
    <w:p w:rsidR="00B176B0" w:rsidRPr="002907FC" w:rsidRDefault="00D47DFE" w:rsidP="00B176B0">
      <w:pPr>
        <w:rPr>
          <w:rFonts w:ascii="Arial" w:hAnsi="Arial"/>
          <w:sz w:val="28"/>
        </w:rPr>
      </w:pPr>
      <w:r w:rsidRPr="002907FC">
        <w:rPr>
          <w:rFonts w:ascii="Arial" w:hAnsi="Arial"/>
          <w:sz w:val="28"/>
        </w:rPr>
        <w:t>I</w:t>
      </w:r>
      <w:r w:rsidR="00B176B0" w:rsidRPr="002907FC">
        <w:rPr>
          <w:rFonts w:ascii="Arial" w:hAnsi="Arial"/>
          <w:sz w:val="28"/>
        </w:rPr>
        <w:t>t has been cited anecdotally, that braille contributes to better retention of complex material</w:t>
      </w:r>
      <w:r w:rsidRPr="002907FC">
        <w:rPr>
          <w:rFonts w:ascii="Arial" w:hAnsi="Arial"/>
          <w:sz w:val="28"/>
        </w:rPr>
        <w:t xml:space="preserve">. </w:t>
      </w:r>
      <w:proofErr w:type="gramStart"/>
      <w:r w:rsidRPr="002907FC">
        <w:rPr>
          <w:rFonts w:ascii="Arial" w:hAnsi="Arial"/>
          <w:sz w:val="28"/>
        </w:rPr>
        <w:t>P</w:t>
      </w:r>
      <w:r w:rsidR="00B176B0" w:rsidRPr="002907FC">
        <w:rPr>
          <w:rFonts w:ascii="Arial" w:hAnsi="Arial"/>
          <w:sz w:val="28"/>
        </w:rPr>
        <w:t>erhaps a topic requiring further research in the near future.</w:t>
      </w:r>
      <w:proofErr w:type="gramEnd"/>
    </w:p>
    <w:p w:rsidR="00B176B0" w:rsidRPr="002907FC" w:rsidRDefault="00B176B0" w:rsidP="00B176B0">
      <w:pPr>
        <w:rPr>
          <w:rFonts w:ascii="Arial" w:hAnsi="Arial"/>
          <w:sz w:val="28"/>
        </w:rPr>
      </w:pPr>
    </w:p>
    <w:p w:rsidR="00B176B0" w:rsidRPr="002907FC" w:rsidRDefault="00B176B0" w:rsidP="00FA420A">
      <w:pPr>
        <w:autoSpaceDE w:val="0"/>
        <w:autoSpaceDN w:val="0"/>
        <w:adjustRightInd w:val="0"/>
        <w:rPr>
          <w:rFonts w:ascii="Arial" w:hAnsi="Arial"/>
          <w:sz w:val="28"/>
        </w:rPr>
      </w:pPr>
      <w:r w:rsidRPr="002907FC">
        <w:rPr>
          <w:rFonts w:ascii="Arial" w:hAnsi="Arial" w:cs="Courier New"/>
          <w:sz w:val="28"/>
          <w:szCs w:val="20"/>
        </w:rPr>
        <w:t>Despite the fact that the synthetic voice afford</w:t>
      </w:r>
      <w:r w:rsidR="00624DBE" w:rsidRPr="002907FC">
        <w:rPr>
          <w:rFonts w:ascii="Arial" w:hAnsi="Arial" w:cs="Courier New"/>
          <w:sz w:val="28"/>
          <w:szCs w:val="20"/>
        </w:rPr>
        <w:t>s</w:t>
      </w:r>
      <w:r w:rsidRPr="002907FC">
        <w:rPr>
          <w:rFonts w:ascii="Arial" w:hAnsi="Arial" w:cs="Courier New"/>
          <w:sz w:val="28"/>
          <w:szCs w:val="20"/>
        </w:rPr>
        <w:t xml:space="preserve"> a high reading rate, it is significant that </w:t>
      </w:r>
      <w:r w:rsidR="005E4B8D">
        <w:rPr>
          <w:rFonts w:ascii="Arial" w:hAnsi="Arial" w:cs="Courier New"/>
          <w:sz w:val="28"/>
          <w:szCs w:val="20"/>
        </w:rPr>
        <w:t xml:space="preserve">professionals </w:t>
      </w:r>
      <w:r w:rsidRPr="002907FC">
        <w:rPr>
          <w:rFonts w:ascii="Arial" w:hAnsi="Arial" w:cs="Courier New"/>
          <w:sz w:val="28"/>
          <w:szCs w:val="20"/>
        </w:rPr>
        <w:t>who are blind also highlighted an efficiency factor with regard to the use of braille</w:t>
      </w:r>
      <w:r w:rsidR="00FA420A" w:rsidRPr="002907FC">
        <w:rPr>
          <w:rFonts w:ascii="Arial" w:hAnsi="Arial" w:cs="Courier New"/>
          <w:sz w:val="28"/>
          <w:szCs w:val="20"/>
        </w:rPr>
        <w:t xml:space="preserve">, because </w:t>
      </w:r>
      <w:r w:rsidRPr="002907FC">
        <w:rPr>
          <w:rFonts w:ascii="Arial" w:hAnsi="Arial" w:cs="Courier New"/>
          <w:sz w:val="28"/>
          <w:szCs w:val="20"/>
        </w:rPr>
        <w:t xml:space="preserve">braille </w:t>
      </w:r>
      <w:r w:rsidRPr="002907FC">
        <w:rPr>
          <w:rFonts w:ascii="Arial" w:hAnsi="Arial"/>
          <w:sz w:val="28"/>
        </w:rPr>
        <w:t>allows for greater interaction with the text and reading could be interrupted and resumed with ease, because reading and speaking simultaneously proved easier than listening and speaking simultaneously</w:t>
      </w:r>
      <w:r w:rsidR="00FA420A" w:rsidRPr="002907FC">
        <w:rPr>
          <w:rFonts w:ascii="Arial" w:hAnsi="Arial"/>
          <w:sz w:val="28"/>
        </w:rPr>
        <w:t xml:space="preserve"> when providing inpu</w:t>
      </w:r>
      <w:r w:rsidR="00FA54C0">
        <w:rPr>
          <w:rFonts w:ascii="Arial" w:hAnsi="Arial"/>
          <w:sz w:val="28"/>
        </w:rPr>
        <w:t>t and/or presenting information</w:t>
      </w:r>
      <w:r w:rsidRPr="002907FC">
        <w:rPr>
          <w:rFonts w:ascii="Arial" w:hAnsi="Arial"/>
          <w:sz w:val="28"/>
        </w:rPr>
        <w:t xml:space="preserve">. </w:t>
      </w:r>
    </w:p>
    <w:p w:rsidR="00B176B0" w:rsidRPr="002907FC" w:rsidRDefault="00B176B0" w:rsidP="00B176B0">
      <w:pPr>
        <w:rPr>
          <w:rFonts w:ascii="Arial" w:hAnsi="Arial"/>
          <w:sz w:val="28"/>
        </w:rPr>
      </w:pPr>
    </w:p>
    <w:p w:rsidR="00B176B0" w:rsidRPr="002907FC" w:rsidRDefault="00D47DFE" w:rsidP="00B176B0">
      <w:pPr>
        <w:autoSpaceDE w:val="0"/>
        <w:autoSpaceDN w:val="0"/>
        <w:adjustRightInd w:val="0"/>
        <w:rPr>
          <w:rFonts w:ascii="Arial" w:hAnsi="Arial" w:cs="Courier New"/>
          <w:sz w:val="28"/>
          <w:szCs w:val="20"/>
        </w:rPr>
      </w:pPr>
      <w:r w:rsidRPr="002907FC">
        <w:rPr>
          <w:rFonts w:ascii="Arial" w:hAnsi="Arial" w:cs="Courier New"/>
          <w:sz w:val="28"/>
          <w:szCs w:val="20"/>
        </w:rPr>
        <w:t xml:space="preserve">Professionals also stated that </w:t>
      </w:r>
      <w:r w:rsidR="00B176B0" w:rsidRPr="002907FC">
        <w:rPr>
          <w:rFonts w:ascii="Arial" w:hAnsi="Arial" w:cs="Courier New"/>
          <w:sz w:val="28"/>
          <w:szCs w:val="20"/>
        </w:rPr>
        <w:t xml:space="preserve">studying </w:t>
      </w:r>
      <w:proofErr w:type="gramStart"/>
      <w:r w:rsidR="00B176B0" w:rsidRPr="002907FC">
        <w:rPr>
          <w:rFonts w:ascii="Arial" w:hAnsi="Arial" w:cs="Courier New"/>
          <w:sz w:val="28"/>
          <w:szCs w:val="20"/>
        </w:rPr>
        <w:t>a  hardcopy</w:t>
      </w:r>
      <w:proofErr w:type="gramEnd"/>
      <w:r w:rsidR="00B176B0" w:rsidRPr="002907FC">
        <w:rPr>
          <w:rFonts w:ascii="Arial" w:hAnsi="Arial" w:cs="Courier New"/>
          <w:sz w:val="28"/>
          <w:szCs w:val="20"/>
        </w:rPr>
        <w:t xml:space="preserve"> document in braille provides flexibility as marks can be made with a stylus to underline a document or a specific paragraph for ease of reference. </w:t>
      </w:r>
      <w:proofErr w:type="gramStart"/>
      <w:r w:rsidR="00B176B0" w:rsidRPr="002907FC">
        <w:rPr>
          <w:rFonts w:ascii="Arial" w:hAnsi="Arial" w:cs="Courier New"/>
          <w:sz w:val="28"/>
          <w:szCs w:val="20"/>
        </w:rPr>
        <w:t>Much like the pen used by a sighted colleague.</w:t>
      </w:r>
      <w:proofErr w:type="gramEnd"/>
      <w:r w:rsidR="00B176B0" w:rsidRPr="002907FC">
        <w:rPr>
          <w:rFonts w:ascii="Arial" w:hAnsi="Arial" w:cs="Courier New"/>
          <w:sz w:val="28"/>
          <w:szCs w:val="20"/>
        </w:rPr>
        <w:t xml:space="preserve"> </w:t>
      </w:r>
    </w:p>
    <w:p w:rsidR="00B176B0" w:rsidRPr="002907FC" w:rsidRDefault="00B176B0" w:rsidP="00B176B0">
      <w:pPr>
        <w:autoSpaceDE w:val="0"/>
        <w:autoSpaceDN w:val="0"/>
        <w:adjustRightInd w:val="0"/>
        <w:rPr>
          <w:rFonts w:ascii="Arial" w:hAnsi="Arial" w:cs="Courier New"/>
          <w:sz w:val="28"/>
          <w:szCs w:val="20"/>
        </w:rPr>
      </w:pPr>
    </w:p>
    <w:p w:rsidR="00B176B0" w:rsidRPr="002907FC" w:rsidRDefault="00FA420A" w:rsidP="00B176B0">
      <w:pPr>
        <w:autoSpaceDE w:val="0"/>
        <w:autoSpaceDN w:val="0"/>
        <w:adjustRightInd w:val="0"/>
        <w:rPr>
          <w:rFonts w:ascii="Arial" w:hAnsi="Arial" w:cs="Courier New"/>
          <w:sz w:val="28"/>
          <w:szCs w:val="20"/>
        </w:rPr>
      </w:pPr>
      <w:r w:rsidRPr="002907FC">
        <w:rPr>
          <w:rFonts w:ascii="Arial" w:hAnsi="Arial"/>
          <w:sz w:val="28"/>
        </w:rPr>
        <w:t xml:space="preserve">Professionals who are blind also stated </w:t>
      </w:r>
      <w:r w:rsidR="00B176B0" w:rsidRPr="002907FC">
        <w:rPr>
          <w:rFonts w:ascii="Arial" w:hAnsi="Arial"/>
          <w:sz w:val="28"/>
        </w:rPr>
        <w:t>that i</w:t>
      </w:r>
      <w:r w:rsidR="00B176B0" w:rsidRPr="002907FC">
        <w:rPr>
          <w:rFonts w:ascii="Arial" w:hAnsi="Arial" w:cs="Courier New"/>
          <w:sz w:val="28"/>
          <w:szCs w:val="20"/>
        </w:rPr>
        <w:t xml:space="preserve">t is easier to use braille than synthetic voice when making presentations. It was found that it is easier to make a presentation off braille pages than off a source of notes consisting of synthetic </w:t>
      </w:r>
      <w:r w:rsidR="002907FC" w:rsidRPr="002907FC">
        <w:rPr>
          <w:rFonts w:ascii="Arial" w:hAnsi="Arial" w:cs="Courier New"/>
          <w:sz w:val="28"/>
          <w:szCs w:val="20"/>
        </w:rPr>
        <w:t xml:space="preserve">voice </w:t>
      </w:r>
      <w:r w:rsidR="00B176B0" w:rsidRPr="002907FC">
        <w:rPr>
          <w:rFonts w:ascii="Arial" w:hAnsi="Arial" w:cs="Courier New"/>
          <w:sz w:val="28"/>
          <w:szCs w:val="20"/>
        </w:rPr>
        <w:t xml:space="preserve">text. However, if the digital presentation is one of very basic material which is dependent on access to keywords only, then synthetic text seemed to suffice, as listening to the prompt is similar to briefly looking down at notes scribbled on the back of an index card. </w:t>
      </w:r>
    </w:p>
    <w:p w:rsidR="00EA1AB9" w:rsidRPr="002907FC" w:rsidRDefault="00EA1AB9" w:rsidP="00EA1AB9">
      <w:pPr>
        <w:autoSpaceDE w:val="0"/>
        <w:autoSpaceDN w:val="0"/>
        <w:adjustRightInd w:val="0"/>
        <w:rPr>
          <w:rFonts w:ascii="Arial" w:hAnsi="Arial" w:cs="Courier New"/>
          <w:sz w:val="28"/>
          <w:szCs w:val="20"/>
        </w:rPr>
      </w:pPr>
      <w:r w:rsidRPr="002907FC">
        <w:rPr>
          <w:rFonts w:ascii="Arial" w:hAnsi="Arial" w:cs="Courier New"/>
          <w:sz w:val="28"/>
          <w:szCs w:val="20"/>
        </w:rPr>
        <w:t xml:space="preserve">However, it was found that in the case of complex material, involving facts, figures, arguments, columns and tables containing statistics, </w:t>
      </w:r>
      <w:r w:rsidR="007C734E" w:rsidRPr="002907FC">
        <w:rPr>
          <w:rFonts w:ascii="Arial" w:hAnsi="Arial" w:cs="Courier New"/>
          <w:sz w:val="28"/>
          <w:szCs w:val="20"/>
        </w:rPr>
        <w:t xml:space="preserve">often requiring comparison, </w:t>
      </w:r>
      <w:r w:rsidRPr="002907FC">
        <w:rPr>
          <w:rFonts w:ascii="Arial" w:hAnsi="Arial" w:cs="Courier New"/>
          <w:sz w:val="28"/>
          <w:szCs w:val="20"/>
        </w:rPr>
        <w:t>it was cited that access to the page is preferable for two reasons. The first is that talking and listening is much more impractical than talking and reading. The second is that layout is as useful a guide to the presenter as is the contents of the notes.</w:t>
      </w:r>
    </w:p>
    <w:p w:rsidR="00CA3A65" w:rsidRPr="002907FC" w:rsidRDefault="00CA3A65" w:rsidP="00EA1AB9">
      <w:pPr>
        <w:autoSpaceDE w:val="0"/>
        <w:autoSpaceDN w:val="0"/>
        <w:adjustRightInd w:val="0"/>
        <w:rPr>
          <w:rFonts w:ascii="Arial" w:hAnsi="Arial" w:cs="Courier New"/>
          <w:sz w:val="28"/>
          <w:szCs w:val="20"/>
        </w:rPr>
      </w:pPr>
    </w:p>
    <w:p w:rsidR="00EA1AB9" w:rsidRPr="002907FC" w:rsidRDefault="00D95CE4" w:rsidP="00EA1AB9">
      <w:pPr>
        <w:autoSpaceDE w:val="0"/>
        <w:autoSpaceDN w:val="0"/>
        <w:adjustRightInd w:val="0"/>
        <w:rPr>
          <w:rFonts w:ascii="Arial" w:hAnsi="Arial" w:cs="Courier New"/>
          <w:sz w:val="28"/>
          <w:szCs w:val="20"/>
        </w:rPr>
      </w:pPr>
      <w:r w:rsidRPr="002907FC">
        <w:rPr>
          <w:rFonts w:ascii="Arial" w:hAnsi="Arial" w:cs="Courier New"/>
          <w:sz w:val="28"/>
          <w:szCs w:val="20"/>
        </w:rPr>
        <w:t>P</w:t>
      </w:r>
      <w:r w:rsidR="00FA420A" w:rsidRPr="002907FC">
        <w:rPr>
          <w:rFonts w:ascii="Arial" w:hAnsi="Arial" w:cs="Courier New"/>
          <w:sz w:val="28"/>
          <w:szCs w:val="20"/>
        </w:rPr>
        <w:t xml:space="preserve">rofessionals </w:t>
      </w:r>
      <w:r w:rsidR="00EA1AB9" w:rsidRPr="002907FC">
        <w:rPr>
          <w:rFonts w:ascii="Arial" w:hAnsi="Arial" w:cs="Courier New"/>
          <w:sz w:val="28"/>
          <w:szCs w:val="20"/>
        </w:rPr>
        <w:t xml:space="preserve">following PowerPoint presentations </w:t>
      </w:r>
      <w:r w:rsidR="005E4B8D">
        <w:rPr>
          <w:rFonts w:ascii="Arial" w:hAnsi="Arial" w:cs="Courier New"/>
          <w:sz w:val="28"/>
          <w:szCs w:val="20"/>
        </w:rPr>
        <w:t xml:space="preserve">containing </w:t>
      </w:r>
      <w:proofErr w:type="gramStart"/>
      <w:r w:rsidR="005E4B8D">
        <w:rPr>
          <w:rFonts w:ascii="Arial" w:hAnsi="Arial" w:cs="Courier New"/>
          <w:sz w:val="28"/>
          <w:szCs w:val="20"/>
        </w:rPr>
        <w:t>slides,</w:t>
      </w:r>
      <w:proofErr w:type="gramEnd"/>
      <w:r w:rsidR="005E4B8D">
        <w:rPr>
          <w:rFonts w:ascii="Arial" w:hAnsi="Arial" w:cs="Courier New"/>
          <w:sz w:val="28"/>
          <w:szCs w:val="20"/>
        </w:rPr>
        <w:t xml:space="preserve"> </w:t>
      </w:r>
      <w:r w:rsidR="00EA1AB9" w:rsidRPr="002907FC">
        <w:rPr>
          <w:rFonts w:ascii="Arial" w:hAnsi="Arial" w:cs="Courier New"/>
          <w:sz w:val="28"/>
          <w:szCs w:val="20"/>
        </w:rPr>
        <w:t>preferred the page with braille, as it proved easier listening and reading than listening and listening, that is to say, listening in two places simultaneously, especially when moving backwards and forwards within the presentation.</w:t>
      </w:r>
    </w:p>
    <w:p w:rsidR="00B176B0" w:rsidRPr="002907FC" w:rsidRDefault="00B176B0" w:rsidP="00531491">
      <w:pPr>
        <w:autoSpaceDE w:val="0"/>
        <w:autoSpaceDN w:val="0"/>
        <w:adjustRightInd w:val="0"/>
        <w:rPr>
          <w:rFonts w:ascii="Arial" w:hAnsi="Arial" w:cs="Courier New"/>
          <w:sz w:val="28"/>
          <w:szCs w:val="20"/>
        </w:rPr>
      </w:pPr>
    </w:p>
    <w:p w:rsidR="002177D9" w:rsidRPr="002907FC" w:rsidRDefault="00D47DFE" w:rsidP="002177D9">
      <w:pPr>
        <w:autoSpaceDE w:val="0"/>
        <w:autoSpaceDN w:val="0"/>
        <w:adjustRightInd w:val="0"/>
        <w:rPr>
          <w:rFonts w:ascii="Arial" w:hAnsi="Arial" w:cs="Courier New"/>
          <w:sz w:val="28"/>
          <w:szCs w:val="20"/>
        </w:rPr>
      </w:pPr>
      <w:r w:rsidRPr="002907FC">
        <w:rPr>
          <w:rFonts w:ascii="Arial" w:hAnsi="Arial" w:cs="Courier New"/>
          <w:sz w:val="28"/>
          <w:szCs w:val="20"/>
        </w:rPr>
        <w:t>I</w:t>
      </w:r>
      <w:r w:rsidR="002177D9" w:rsidRPr="002907FC">
        <w:rPr>
          <w:rFonts w:ascii="Arial" w:hAnsi="Arial" w:cs="Courier New"/>
          <w:sz w:val="28"/>
          <w:szCs w:val="20"/>
        </w:rPr>
        <w:t xml:space="preserve">t </w:t>
      </w:r>
      <w:r w:rsidRPr="002907FC">
        <w:rPr>
          <w:rFonts w:ascii="Arial" w:hAnsi="Arial" w:cs="Courier New"/>
          <w:sz w:val="28"/>
          <w:szCs w:val="20"/>
        </w:rPr>
        <w:t xml:space="preserve">must </w:t>
      </w:r>
      <w:r w:rsidR="002177D9" w:rsidRPr="002907FC">
        <w:rPr>
          <w:rFonts w:ascii="Arial" w:hAnsi="Arial" w:cs="Courier New"/>
          <w:sz w:val="28"/>
          <w:szCs w:val="20"/>
        </w:rPr>
        <w:t xml:space="preserve">be considered that despite the fact that a high reading rate can be achieved by way of synthetic voice </w:t>
      </w:r>
      <w:r w:rsidR="00FA420A" w:rsidRPr="002907FC">
        <w:rPr>
          <w:rFonts w:ascii="Arial" w:hAnsi="Arial" w:cs="Courier New"/>
          <w:sz w:val="28"/>
          <w:szCs w:val="20"/>
        </w:rPr>
        <w:t xml:space="preserve">braille remains superior as a medium when editing and proofreading documentation, </w:t>
      </w:r>
      <w:r w:rsidR="002177D9" w:rsidRPr="002907FC">
        <w:rPr>
          <w:rFonts w:ascii="Arial" w:hAnsi="Arial" w:cs="Courier New"/>
          <w:sz w:val="28"/>
          <w:szCs w:val="20"/>
        </w:rPr>
        <w:t xml:space="preserve">as </w:t>
      </w:r>
      <w:proofErr w:type="spellStart"/>
      <w:r w:rsidR="002177D9" w:rsidRPr="002907FC">
        <w:rPr>
          <w:rFonts w:ascii="Arial" w:hAnsi="Arial" w:cs="Courier New"/>
          <w:sz w:val="28"/>
          <w:szCs w:val="20"/>
        </w:rPr>
        <w:t>rrors</w:t>
      </w:r>
      <w:proofErr w:type="spellEnd"/>
      <w:r w:rsidR="002177D9" w:rsidRPr="002907FC">
        <w:rPr>
          <w:rFonts w:ascii="Arial" w:hAnsi="Arial" w:cs="Courier New"/>
          <w:sz w:val="28"/>
          <w:szCs w:val="20"/>
        </w:rPr>
        <w:t xml:space="preserve"> such as </w:t>
      </w:r>
      <w:r w:rsidR="00FA420A" w:rsidRPr="002907FC">
        <w:rPr>
          <w:rFonts w:ascii="Arial" w:hAnsi="Arial" w:cs="Courier New"/>
          <w:sz w:val="28"/>
          <w:szCs w:val="20"/>
        </w:rPr>
        <w:t xml:space="preserve">in </w:t>
      </w:r>
      <w:r w:rsidR="002177D9" w:rsidRPr="002907FC">
        <w:rPr>
          <w:rFonts w:ascii="Arial" w:hAnsi="Arial" w:cs="Courier New"/>
          <w:sz w:val="28"/>
          <w:szCs w:val="20"/>
        </w:rPr>
        <w:t xml:space="preserve">layout, omitted </w:t>
      </w:r>
      <w:r w:rsidR="00FA420A" w:rsidRPr="002907FC">
        <w:rPr>
          <w:rFonts w:ascii="Arial" w:hAnsi="Arial" w:cs="Courier New"/>
          <w:sz w:val="28"/>
          <w:szCs w:val="20"/>
        </w:rPr>
        <w:t xml:space="preserve">letters, incorrectly capitalized words are spotted much easier. </w:t>
      </w:r>
    </w:p>
    <w:p w:rsidR="00531491" w:rsidRPr="002907FC" w:rsidRDefault="00531491" w:rsidP="00531491">
      <w:pPr>
        <w:autoSpaceDE w:val="0"/>
        <w:autoSpaceDN w:val="0"/>
        <w:adjustRightInd w:val="0"/>
        <w:rPr>
          <w:rFonts w:ascii="Arial" w:hAnsi="Arial" w:cs="Courier New"/>
          <w:sz w:val="28"/>
          <w:szCs w:val="20"/>
        </w:rPr>
      </w:pPr>
    </w:p>
    <w:p w:rsidR="00F458BA" w:rsidRPr="002907FC" w:rsidRDefault="00F458BA" w:rsidP="00531491">
      <w:pPr>
        <w:autoSpaceDE w:val="0"/>
        <w:autoSpaceDN w:val="0"/>
        <w:adjustRightInd w:val="0"/>
        <w:rPr>
          <w:rFonts w:ascii="Arial" w:hAnsi="Arial" w:cs="Courier New"/>
          <w:sz w:val="28"/>
          <w:szCs w:val="20"/>
        </w:rPr>
      </w:pPr>
      <w:r w:rsidRPr="002907FC">
        <w:rPr>
          <w:rFonts w:ascii="Arial" w:hAnsi="Arial" w:cs="Courier New"/>
          <w:sz w:val="28"/>
          <w:szCs w:val="20"/>
        </w:rPr>
        <w:t xml:space="preserve">Braille does not only empower the user, but has a direct impact on the rate of employment, as revealed in a study by Dr Ruby </w:t>
      </w:r>
      <w:proofErr w:type="spellStart"/>
      <w:r w:rsidRPr="002907FC">
        <w:rPr>
          <w:rFonts w:ascii="Arial" w:hAnsi="Arial" w:cs="Courier New"/>
          <w:sz w:val="28"/>
          <w:szCs w:val="20"/>
        </w:rPr>
        <w:t>Ryles</w:t>
      </w:r>
      <w:proofErr w:type="spellEnd"/>
      <w:r w:rsidRPr="002907FC">
        <w:rPr>
          <w:rFonts w:ascii="Arial" w:hAnsi="Arial" w:cs="Courier New"/>
          <w:sz w:val="28"/>
          <w:szCs w:val="20"/>
        </w:rPr>
        <w:t xml:space="preserve"> in 1996.  However, though braille did not guarantee employment it was found that a correlation existed between higher rates of those gainfully employed who </w:t>
      </w:r>
      <w:proofErr w:type="gramStart"/>
      <w:r w:rsidRPr="002907FC">
        <w:rPr>
          <w:rFonts w:ascii="Arial" w:hAnsi="Arial" w:cs="Courier New"/>
          <w:sz w:val="28"/>
          <w:szCs w:val="20"/>
        </w:rPr>
        <w:t>were</w:t>
      </w:r>
      <w:proofErr w:type="gramEnd"/>
      <w:r w:rsidRPr="002907FC">
        <w:rPr>
          <w:rFonts w:ascii="Arial" w:hAnsi="Arial" w:cs="Courier New"/>
          <w:sz w:val="28"/>
          <w:szCs w:val="20"/>
        </w:rPr>
        <w:t xml:space="preserve"> braille literate.</w:t>
      </w:r>
    </w:p>
    <w:p w:rsidR="00A27E0E" w:rsidRPr="00317E8A" w:rsidRDefault="00C7265E" w:rsidP="00A27E0E">
      <w:pPr>
        <w:rPr>
          <w:rFonts w:ascii="Arial" w:hAnsi="Arial"/>
        </w:rPr>
      </w:pPr>
      <w:r>
        <w:rPr>
          <w:rFonts w:ascii="Arial" w:hAnsi="Arial"/>
        </w:rPr>
        <w:t>T</w:t>
      </w:r>
      <w:r w:rsidR="00A27E0E">
        <w:rPr>
          <w:rFonts w:ascii="Arial" w:hAnsi="Arial"/>
        </w:rPr>
        <w:t xml:space="preserve">he </w:t>
      </w:r>
      <w:r w:rsidR="00A27E0E" w:rsidRPr="00317E8A">
        <w:rPr>
          <w:rFonts w:ascii="Arial" w:hAnsi="Arial"/>
        </w:rPr>
        <w:t xml:space="preserve">effect of </w:t>
      </w:r>
      <w:proofErr w:type="spellStart"/>
      <w:r w:rsidR="00A27E0E" w:rsidRPr="00317E8A">
        <w:rPr>
          <w:rFonts w:ascii="Arial" w:hAnsi="Arial"/>
        </w:rPr>
        <w:t>braille</w:t>
      </w:r>
      <w:proofErr w:type="spellEnd"/>
      <w:r w:rsidR="00A27E0E" w:rsidRPr="00317E8A">
        <w:rPr>
          <w:rFonts w:ascii="Arial" w:hAnsi="Arial"/>
        </w:rPr>
        <w:t xml:space="preserve"> on employment in the United </w:t>
      </w:r>
      <w:proofErr w:type="gramStart"/>
      <w:r w:rsidR="00A27E0E" w:rsidRPr="00317E8A">
        <w:rPr>
          <w:rFonts w:ascii="Arial" w:hAnsi="Arial"/>
        </w:rPr>
        <w:t>states</w:t>
      </w:r>
      <w:proofErr w:type="gramEnd"/>
      <w:r w:rsidR="00A27E0E" w:rsidRPr="00317E8A">
        <w:rPr>
          <w:rFonts w:ascii="Arial" w:hAnsi="Arial"/>
        </w:rPr>
        <w:t xml:space="preserve"> highlighted in </w:t>
      </w:r>
      <w:r w:rsidR="00A27E0E">
        <w:rPr>
          <w:rFonts w:ascii="Arial" w:hAnsi="Arial"/>
        </w:rPr>
        <w:t>a</w:t>
      </w:r>
      <w:r w:rsidR="00A27E0E" w:rsidRPr="00317E8A">
        <w:rPr>
          <w:rFonts w:ascii="Arial" w:hAnsi="Arial"/>
        </w:rPr>
        <w:t xml:space="preserve"> study conducted by Dr. Ruby </w:t>
      </w:r>
      <w:proofErr w:type="spellStart"/>
      <w:r w:rsidR="00A27E0E" w:rsidRPr="00317E8A">
        <w:rPr>
          <w:rFonts w:ascii="Arial" w:hAnsi="Arial"/>
        </w:rPr>
        <w:t>Ryles</w:t>
      </w:r>
      <w:proofErr w:type="spellEnd"/>
      <w:r w:rsidR="00A27E0E" w:rsidRPr="00317E8A">
        <w:rPr>
          <w:rFonts w:ascii="Arial" w:hAnsi="Arial"/>
        </w:rPr>
        <w:t xml:space="preserve"> which cited the importance of braille among those employed in the United States</w:t>
      </w:r>
      <w:r w:rsidR="00A27E0E">
        <w:rPr>
          <w:rFonts w:ascii="Arial" w:hAnsi="Arial"/>
        </w:rPr>
        <w:t xml:space="preserve"> remains significant</w:t>
      </w:r>
      <w:r w:rsidR="00A27E0E" w:rsidRPr="00317E8A">
        <w:rPr>
          <w:rFonts w:ascii="Arial" w:hAnsi="Arial"/>
        </w:rPr>
        <w:t xml:space="preserve">.  The study suggested that, though braille in itself does not guarantee employment it has an effect on the rate of employment and the success of </w:t>
      </w:r>
      <w:r w:rsidR="00A27E0E">
        <w:rPr>
          <w:rFonts w:ascii="Arial" w:hAnsi="Arial"/>
        </w:rPr>
        <w:t>gainfully employed blind professionals</w:t>
      </w:r>
      <w:proofErr w:type="gramStart"/>
      <w:r w:rsidR="00A27E0E">
        <w:rPr>
          <w:rFonts w:ascii="Arial" w:hAnsi="Arial"/>
        </w:rPr>
        <w:t xml:space="preserve">, </w:t>
      </w:r>
      <w:r w:rsidR="00A27E0E" w:rsidRPr="00317E8A">
        <w:rPr>
          <w:rFonts w:ascii="Arial" w:hAnsi="Arial"/>
        </w:rPr>
        <w:t xml:space="preserve"> which</w:t>
      </w:r>
      <w:proofErr w:type="gramEnd"/>
      <w:r w:rsidR="00A27E0E" w:rsidRPr="00317E8A">
        <w:rPr>
          <w:rFonts w:ascii="Arial" w:hAnsi="Arial"/>
        </w:rPr>
        <w:t xml:space="preserve"> is perhaps in itself, a testimony of the contribution of braille in the lives of independent employed blind people.</w:t>
      </w:r>
    </w:p>
    <w:p w:rsidR="00A27E0E" w:rsidRPr="00317E8A" w:rsidRDefault="00A27E0E" w:rsidP="00A27E0E">
      <w:pPr>
        <w:rPr>
          <w:rFonts w:ascii="Arial" w:hAnsi="Arial"/>
        </w:rPr>
      </w:pPr>
    </w:p>
    <w:p w:rsidR="00F458BA" w:rsidRPr="002907FC" w:rsidRDefault="00F458BA" w:rsidP="00531491">
      <w:pPr>
        <w:autoSpaceDE w:val="0"/>
        <w:autoSpaceDN w:val="0"/>
        <w:adjustRightInd w:val="0"/>
        <w:rPr>
          <w:rFonts w:ascii="Arial" w:hAnsi="Arial" w:cs="Courier New"/>
          <w:sz w:val="28"/>
          <w:szCs w:val="20"/>
        </w:rPr>
      </w:pPr>
    </w:p>
    <w:p w:rsidR="00C110F1" w:rsidRPr="002907FC" w:rsidRDefault="00C110F1" w:rsidP="00FA66D1">
      <w:pPr>
        <w:ind w:left="360"/>
        <w:rPr>
          <w:rStyle w:val="SubtleEmphasis"/>
          <w:rFonts w:ascii="Arial" w:hAnsi="Arial"/>
          <w:i w:val="0"/>
          <w:sz w:val="28"/>
        </w:rPr>
      </w:pPr>
      <w:r w:rsidRPr="002907FC">
        <w:rPr>
          <w:rStyle w:val="SubtleEmphasis"/>
          <w:rFonts w:ascii="Arial" w:hAnsi="Arial"/>
          <w:i w:val="0"/>
          <w:sz w:val="28"/>
        </w:rPr>
        <w:t>CONCLUSION</w:t>
      </w:r>
      <w:r w:rsidR="002907FC" w:rsidRPr="002907FC">
        <w:rPr>
          <w:rStyle w:val="SubtleEmphasis"/>
          <w:rFonts w:ascii="Arial" w:hAnsi="Arial"/>
          <w:i w:val="0"/>
          <w:sz w:val="28"/>
        </w:rPr>
        <w:t>:</w:t>
      </w:r>
    </w:p>
    <w:p w:rsidR="00D505BD" w:rsidRPr="002907FC" w:rsidRDefault="00F458BA" w:rsidP="00FA66D1">
      <w:pPr>
        <w:ind w:left="360"/>
        <w:rPr>
          <w:rFonts w:ascii="Arial" w:hAnsi="Arial"/>
          <w:sz w:val="28"/>
        </w:rPr>
      </w:pPr>
      <w:r w:rsidRPr="002907FC">
        <w:rPr>
          <w:rFonts w:ascii="Arial" w:hAnsi="Arial"/>
          <w:sz w:val="28"/>
        </w:rPr>
        <w:t xml:space="preserve">Training, monitoring and implementation </w:t>
      </w:r>
      <w:proofErr w:type="gramStart"/>
      <w:r w:rsidRPr="002907FC">
        <w:rPr>
          <w:rFonts w:ascii="Arial" w:hAnsi="Arial"/>
          <w:sz w:val="28"/>
        </w:rPr>
        <w:t>is</w:t>
      </w:r>
      <w:proofErr w:type="gramEnd"/>
      <w:r w:rsidRPr="002907FC">
        <w:rPr>
          <w:rFonts w:ascii="Arial" w:hAnsi="Arial"/>
          <w:sz w:val="28"/>
        </w:rPr>
        <w:t xml:space="preserve"> important. </w:t>
      </w:r>
      <w:r w:rsidR="00D505BD" w:rsidRPr="002907FC">
        <w:rPr>
          <w:rFonts w:ascii="Arial" w:hAnsi="Arial"/>
          <w:sz w:val="28"/>
        </w:rPr>
        <w:t>We need wise and well-trained educators who can bring the message of braille and subsequently literacy to the young child progressing into adulthood.</w:t>
      </w:r>
    </w:p>
    <w:p w:rsidR="00D95CE4" w:rsidRPr="002907FC" w:rsidRDefault="00D47DFE" w:rsidP="00FA66D1">
      <w:pPr>
        <w:ind w:left="360"/>
        <w:rPr>
          <w:rFonts w:ascii="Arial" w:hAnsi="Arial"/>
          <w:sz w:val="28"/>
        </w:rPr>
      </w:pPr>
      <w:r w:rsidRPr="002907FC">
        <w:rPr>
          <w:rFonts w:ascii="Arial" w:hAnsi="Arial"/>
          <w:sz w:val="28"/>
        </w:rPr>
        <w:t xml:space="preserve">These </w:t>
      </w:r>
      <w:r w:rsidR="00A671CD" w:rsidRPr="002907FC">
        <w:rPr>
          <w:rFonts w:ascii="Arial" w:hAnsi="Arial"/>
          <w:sz w:val="28"/>
        </w:rPr>
        <w:t xml:space="preserve">educators </w:t>
      </w:r>
      <w:r w:rsidRPr="002907FC">
        <w:rPr>
          <w:rFonts w:ascii="Arial" w:hAnsi="Arial"/>
          <w:sz w:val="28"/>
        </w:rPr>
        <w:t xml:space="preserve">need to comprehend the significance of braille in the </w:t>
      </w:r>
      <w:r w:rsidR="00260811">
        <w:rPr>
          <w:rFonts w:ascii="Arial" w:hAnsi="Arial"/>
          <w:sz w:val="28"/>
        </w:rPr>
        <w:t>attainment o</w:t>
      </w:r>
      <w:r w:rsidRPr="002907FC">
        <w:rPr>
          <w:rFonts w:ascii="Arial" w:hAnsi="Arial"/>
          <w:sz w:val="28"/>
        </w:rPr>
        <w:t>f literacy</w:t>
      </w:r>
      <w:r w:rsidR="00D95CE4" w:rsidRPr="002907FC">
        <w:rPr>
          <w:rFonts w:ascii="Arial" w:hAnsi="Arial"/>
          <w:sz w:val="28"/>
        </w:rPr>
        <w:t xml:space="preserve"> </w:t>
      </w:r>
      <w:r w:rsidRPr="002907FC">
        <w:rPr>
          <w:rFonts w:ascii="Arial" w:hAnsi="Arial"/>
          <w:sz w:val="28"/>
        </w:rPr>
        <w:t xml:space="preserve">and comprehend the </w:t>
      </w:r>
      <w:r w:rsidR="00260811">
        <w:rPr>
          <w:rFonts w:ascii="Arial" w:hAnsi="Arial"/>
          <w:sz w:val="28"/>
        </w:rPr>
        <w:t xml:space="preserve">important </w:t>
      </w:r>
      <w:r w:rsidR="00D95CE4" w:rsidRPr="002907FC">
        <w:rPr>
          <w:rFonts w:ascii="Arial" w:hAnsi="Arial"/>
          <w:sz w:val="28"/>
        </w:rPr>
        <w:t>role they play in fostering positive attitudes towards learning to read.</w:t>
      </w:r>
    </w:p>
    <w:p w:rsidR="00D47DFE" w:rsidRPr="002907FC" w:rsidRDefault="00D47DFE" w:rsidP="00FA66D1">
      <w:pPr>
        <w:ind w:left="360"/>
        <w:rPr>
          <w:rFonts w:ascii="Arial" w:hAnsi="Arial"/>
          <w:sz w:val="28"/>
        </w:rPr>
      </w:pPr>
    </w:p>
    <w:p w:rsidR="00FE6303" w:rsidRDefault="000C1C36" w:rsidP="00D47DFE">
      <w:pPr>
        <w:ind w:left="360"/>
        <w:rPr>
          <w:rFonts w:ascii="Arial" w:hAnsi="Arial"/>
          <w:sz w:val="28"/>
        </w:rPr>
      </w:pPr>
      <w:r>
        <w:rPr>
          <w:rFonts w:ascii="Arial" w:hAnsi="Arial"/>
          <w:sz w:val="28"/>
        </w:rPr>
        <w:t>We know that l</w:t>
      </w:r>
      <w:r w:rsidR="00FE6303">
        <w:rPr>
          <w:rFonts w:ascii="Arial" w:hAnsi="Arial"/>
          <w:sz w:val="28"/>
        </w:rPr>
        <w:t xml:space="preserve">iteracy is a basic human right.  </w:t>
      </w:r>
      <w:r w:rsidR="002D69F3">
        <w:rPr>
          <w:rFonts w:ascii="Arial" w:hAnsi="Arial"/>
          <w:sz w:val="28"/>
        </w:rPr>
        <w:t xml:space="preserve">We do not ask whether educators at mainstream schools can teach </w:t>
      </w:r>
      <w:proofErr w:type="gramStart"/>
      <w:r w:rsidR="002D69F3">
        <w:rPr>
          <w:rFonts w:ascii="Arial" w:hAnsi="Arial"/>
          <w:sz w:val="28"/>
        </w:rPr>
        <w:t>seeing  children</w:t>
      </w:r>
      <w:proofErr w:type="gramEnd"/>
      <w:r w:rsidR="002D69F3">
        <w:rPr>
          <w:rFonts w:ascii="Arial" w:hAnsi="Arial"/>
          <w:sz w:val="28"/>
        </w:rPr>
        <w:t xml:space="preserve"> to read and write. </w:t>
      </w:r>
      <w:r w:rsidR="00FE6303">
        <w:rPr>
          <w:rFonts w:ascii="Arial" w:hAnsi="Arial"/>
          <w:sz w:val="28"/>
        </w:rPr>
        <w:t xml:space="preserve">In light of this we need to ensure that teachers teaching children and adults who are blind know </w:t>
      </w:r>
      <w:proofErr w:type="spellStart"/>
      <w:r w:rsidR="00FE6303">
        <w:rPr>
          <w:rFonts w:ascii="Arial" w:hAnsi="Arial"/>
          <w:sz w:val="28"/>
        </w:rPr>
        <w:t>braille</w:t>
      </w:r>
      <w:proofErr w:type="spellEnd"/>
      <w:r w:rsidR="00FE6303">
        <w:rPr>
          <w:rFonts w:ascii="Arial" w:hAnsi="Arial"/>
          <w:sz w:val="28"/>
        </w:rPr>
        <w:t>.</w:t>
      </w:r>
    </w:p>
    <w:p w:rsidR="00FE6303" w:rsidRDefault="00FE6303" w:rsidP="00D47DFE">
      <w:pPr>
        <w:ind w:left="360"/>
        <w:rPr>
          <w:rFonts w:ascii="Arial" w:hAnsi="Arial"/>
          <w:sz w:val="28"/>
        </w:rPr>
      </w:pPr>
    </w:p>
    <w:p w:rsidR="00D505BD" w:rsidRPr="002907FC" w:rsidRDefault="00D505BD" w:rsidP="00D47DFE">
      <w:pPr>
        <w:ind w:left="360"/>
        <w:rPr>
          <w:rFonts w:ascii="Arial" w:hAnsi="Arial"/>
          <w:sz w:val="28"/>
        </w:rPr>
      </w:pPr>
      <w:r w:rsidRPr="002907FC">
        <w:rPr>
          <w:rFonts w:ascii="Arial" w:hAnsi="Arial"/>
          <w:sz w:val="28"/>
        </w:rPr>
        <w:t xml:space="preserve">We need </w:t>
      </w:r>
      <w:r w:rsidR="00A671CD" w:rsidRPr="002907FC">
        <w:rPr>
          <w:rFonts w:ascii="Arial" w:hAnsi="Arial"/>
          <w:sz w:val="28"/>
        </w:rPr>
        <w:t xml:space="preserve">policy to </w:t>
      </w:r>
      <w:r w:rsidRPr="002907FC">
        <w:rPr>
          <w:rFonts w:ascii="Arial" w:hAnsi="Arial"/>
          <w:sz w:val="28"/>
        </w:rPr>
        <w:t xml:space="preserve">monitor </w:t>
      </w:r>
      <w:r w:rsidR="00A671CD" w:rsidRPr="002907FC">
        <w:rPr>
          <w:rFonts w:ascii="Arial" w:hAnsi="Arial"/>
          <w:sz w:val="28"/>
        </w:rPr>
        <w:t xml:space="preserve">educators </w:t>
      </w:r>
      <w:r w:rsidRPr="002907FC">
        <w:rPr>
          <w:rFonts w:ascii="Arial" w:hAnsi="Arial"/>
          <w:sz w:val="28"/>
        </w:rPr>
        <w:t xml:space="preserve">who teach blind learners to ensure that braille is taught correctly and of </w:t>
      </w:r>
      <w:r w:rsidR="00BF68F8" w:rsidRPr="002907FC">
        <w:rPr>
          <w:rFonts w:ascii="Arial" w:hAnsi="Arial"/>
          <w:sz w:val="28"/>
        </w:rPr>
        <w:t>equal i</w:t>
      </w:r>
      <w:r w:rsidRPr="002907FC">
        <w:rPr>
          <w:rFonts w:ascii="Arial" w:hAnsi="Arial"/>
          <w:sz w:val="28"/>
        </w:rPr>
        <w:t>mportance, we need implementation of policy and strategy around the teaching of braille.</w:t>
      </w:r>
    </w:p>
    <w:p w:rsidR="00D505BD" w:rsidRPr="002907FC" w:rsidRDefault="00D505BD" w:rsidP="00FA66D1">
      <w:pPr>
        <w:ind w:left="360"/>
        <w:rPr>
          <w:rFonts w:ascii="Arial" w:hAnsi="Arial"/>
          <w:sz w:val="28"/>
        </w:rPr>
      </w:pPr>
    </w:p>
    <w:p w:rsidR="00CA0CC1" w:rsidRPr="002907FC" w:rsidRDefault="00CA0CC1" w:rsidP="00FA66D1">
      <w:pPr>
        <w:ind w:left="360"/>
        <w:rPr>
          <w:rFonts w:ascii="Arial" w:hAnsi="Arial"/>
          <w:sz w:val="28"/>
        </w:rPr>
      </w:pPr>
    </w:p>
    <w:p w:rsidR="00A671CD" w:rsidRPr="002907FC" w:rsidRDefault="003F39AA" w:rsidP="008F79CE">
      <w:pPr>
        <w:pStyle w:val="ListParagraph"/>
        <w:rPr>
          <w:rFonts w:ascii="Arial" w:hAnsi="Arial"/>
          <w:sz w:val="28"/>
        </w:rPr>
      </w:pPr>
      <w:r w:rsidRPr="002907FC">
        <w:rPr>
          <w:rFonts w:ascii="Arial" w:hAnsi="Arial"/>
          <w:sz w:val="28"/>
        </w:rPr>
        <w:t xml:space="preserve">As a powerful testimony to the relevance of braille, we </w:t>
      </w:r>
      <w:r w:rsidR="00BF68F8" w:rsidRPr="002907FC">
        <w:rPr>
          <w:rFonts w:ascii="Arial" w:hAnsi="Arial"/>
          <w:sz w:val="28"/>
        </w:rPr>
        <w:t xml:space="preserve">need to consider the </w:t>
      </w:r>
      <w:r w:rsidRPr="002907FC">
        <w:rPr>
          <w:rFonts w:ascii="Arial" w:hAnsi="Arial"/>
          <w:sz w:val="28"/>
        </w:rPr>
        <w:t xml:space="preserve">history and </w:t>
      </w:r>
      <w:r w:rsidR="00A671CD" w:rsidRPr="002907FC">
        <w:rPr>
          <w:rFonts w:ascii="Arial" w:hAnsi="Arial"/>
          <w:sz w:val="28"/>
        </w:rPr>
        <w:t xml:space="preserve">observe the contribution of braille in the lives of </w:t>
      </w:r>
      <w:r w:rsidR="00D505BD" w:rsidRPr="002907FC">
        <w:rPr>
          <w:rFonts w:ascii="Arial" w:hAnsi="Arial"/>
          <w:sz w:val="28"/>
        </w:rPr>
        <w:t xml:space="preserve">generations of highly functional adults </w:t>
      </w:r>
      <w:r w:rsidR="00A671CD" w:rsidRPr="002907FC">
        <w:rPr>
          <w:rFonts w:ascii="Arial" w:hAnsi="Arial"/>
          <w:sz w:val="28"/>
        </w:rPr>
        <w:t>worldwide.</w:t>
      </w:r>
    </w:p>
    <w:p w:rsidR="00CA0CC1" w:rsidRPr="002907FC" w:rsidRDefault="00CA0CC1" w:rsidP="008F79CE">
      <w:pPr>
        <w:pStyle w:val="ListParagraph"/>
        <w:rPr>
          <w:rFonts w:ascii="Arial" w:hAnsi="Arial"/>
          <w:sz w:val="28"/>
        </w:rPr>
      </w:pPr>
    </w:p>
    <w:p w:rsidR="00FE6303" w:rsidRDefault="00FE6303" w:rsidP="008F79CE">
      <w:pPr>
        <w:pStyle w:val="ListParagraph"/>
        <w:rPr>
          <w:rFonts w:ascii="Arial" w:hAnsi="Arial"/>
          <w:sz w:val="28"/>
        </w:rPr>
      </w:pPr>
      <w:r>
        <w:rPr>
          <w:rFonts w:ascii="Arial" w:hAnsi="Arial"/>
          <w:sz w:val="28"/>
        </w:rPr>
        <w:t>We need to continue to create awar</w:t>
      </w:r>
      <w:r w:rsidR="00CB4348">
        <w:rPr>
          <w:rFonts w:ascii="Arial" w:hAnsi="Arial"/>
          <w:sz w:val="28"/>
        </w:rPr>
        <w:t xml:space="preserve">eness of the role of </w:t>
      </w:r>
      <w:proofErr w:type="spellStart"/>
      <w:r w:rsidR="00CB4348">
        <w:rPr>
          <w:rFonts w:ascii="Arial" w:hAnsi="Arial"/>
          <w:sz w:val="28"/>
        </w:rPr>
        <w:t>braille</w:t>
      </w:r>
      <w:proofErr w:type="spellEnd"/>
      <w:r w:rsidR="00CB4348">
        <w:rPr>
          <w:rFonts w:ascii="Arial" w:hAnsi="Arial"/>
          <w:sz w:val="28"/>
        </w:rPr>
        <w:t xml:space="preserve"> </w:t>
      </w:r>
      <w:r>
        <w:rPr>
          <w:rFonts w:ascii="Arial" w:hAnsi="Arial"/>
          <w:sz w:val="28"/>
        </w:rPr>
        <w:t xml:space="preserve">in the attainment of literacy for the child who is blind. </w:t>
      </w:r>
    </w:p>
    <w:p w:rsidR="00D505BD" w:rsidRPr="002907FC" w:rsidRDefault="00D505BD" w:rsidP="00FA66D1">
      <w:pPr>
        <w:ind w:left="360"/>
        <w:rPr>
          <w:rFonts w:ascii="Arial" w:hAnsi="Arial"/>
          <w:sz w:val="28"/>
        </w:rPr>
      </w:pPr>
    </w:p>
    <w:p w:rsidR="0069497B" w:rsidRDefault="00CA0CC1" w:rsidP="0069497B">
      <w:pPr>
        <w:pStyle w:val="ListParagraph"/>
        <w:rPr>
          <w:rFonts w:ascii="Arial" w:hAnsi="Arial"/>
          <w:sz w:val="28"/>
        </w:rPr>
      </w:pPr>
      <w:r w:rsidRPr="002907FC">
        <w:rPr>
          <w:rFonts w:ascii="Arial" w:hAnsi="Arial"/>
          <w:sz w:val="28"/>
        </w:rPr>
        <w:t xml:space="preserve">It is necessary </w:t>
      </w:r>
      <w:r w:rsidR="00841219" w:rsidRPr="002907FC">
        <w:rPr>
          <w:rFonts w:ascii="Arial" w:hAnsi="Arial"/>
          <w:sz w:val="28"/>
        </w:rPr>
        <w:t xml:space="preserve">to do all we can to </w:t>
      </w:r>
      <w:r w:rsidR="0069497B" w:rsidRPr="002907FC">
        <w:rPr>
          <w:rFonts w:ascii="Arial" w:hAnsi="Arial"/>
          <w:sz w:val="28"/>
        </w:rPr>
        <w:t xml:space="preserve">ensure a braille rich environment from foundation phase up to adults braille </w:t>
      </w:r>
      <w:r w:rsidR="005E4B8D">
        <w:rPr>
          <w:rFonts w:ascii="Arial" w:hAnsi="Arial"/>
          <w:sz w:val="28"/>
        </w:rPr>
        <w:t>professionals</w:t>
      </w:r>
      <w:r w:rsidR="0069497B" w:rsidRPr="002907FC">
        <w:rPr>
          <w:rFonts w:ascii="Arial" w:hAnsi="Arial"/>
          <w:sz w:val="28"/>
        </w:rPr>
        <w:t>, and access to a variety of information.</w:t>
      </w:r>
      <w:r w:rsidR="00FE6303">
        <w:rPr>
          <w:rFonts w:ascii="Arial" w:hAnsi="Arial"/>
          <w:sz w:val="28"/>
        </w:rPr>
        <w:t xml:space="preserve"> For this reason we need to facilitate the implementation of the Unified Braille Code</w:t>
      </w:r>
      <w:r w:rsidR="00F841F5">
        <w:rPr>
          <w:rFonts w:ascii="Arial" w:hAnsi="Arial"/>
          <w:sz w:val="28"/>
        </w:rPr>
        <w:t xml:space="preserve"> so that greater access to a wide variety of learning and reading materials for children who are blind can be achieved through the exchange of material and through increased rate of production.</w:t>
      </w:r>
    </w:p>
    <w:p w:rsidR="00F841F5" w:rsidRPr="002907FC" w:rsidRDefault="00F841F5" w:rsidP="0069497B">
      <w:pPr>
        <w:pStyle w:val="ListParagraph"/>
        <w:rPr>
          <w:rFonts w:ascii="Arial" w:hAnsi="Arial"/>
          <w:sz w:val="28"/>
        </w:rPr>
      </w:pPr>
    </w:p>
    <w:p w:rsidR="0069497B" w:rsidRPr="002907FC" w:rsidRDefault="0069497B" w:rsidP="0069497B">
      <w:pPr>
        <w:pStyle w:val="ListParagraph"/>
        <w:rPr>
          <w:rFonts w:ascii="Arial" w:hAnsi="Arial"/>
          <w:sz w:val="28"/>
        </w:rPr>
      </w:pPr>
      <w:r w:rsidRPr="002907FC">
        <w:rPr>
          <w:rFonts w:ascii="Arial" w:hAnsi="Arial"/>
          <w:sz w:val="28"/>
        </w:rPr>
        <w:t xml:space="preserve">We </w:t>
      </w:r>
      <w:r w:rsidR="00BF68F8" w:rsidRPr="002907FC">
        <w:rPr>
          <w:rFonts w:ascii="Arial" w:hAnsi="Arial"/>
          <w:sz w:val="28"/>
        </w:rPr>
        <w:t xml:space="preserve">need to </w:t>
      </w:r>
      <w:r w:rsidR="00F841F5">
        <w:rPr>
          <w:rFonts w:ascii="Arial" w:hAnsi="Arial"/>
          <w:sz w:val="28"/>
        </w:rPr>
        <w:t xml:space="preserve">continue to </w:t>
      </w:r>
      <w:r w:rsidR="00BF68F8" w:rsidRPr="002907FC">
        <w:rPr>
          <w:rFonts w:ascii="Arial" w:hAnsi="Arial"/>
          <w:sz w:val="28"/>
        </w:rPr>
        <w:t xml:space="preserve">ensure that </w:t>
      </w:r>
      <w:r w:rsidR="00D709D5" w:rsidRPr="002907FC">
        <w:rPr>
          <w:rFonts w:ascii="Arial" w:hAnsi="Arial"/>
          <w:sz w:val="28"/>
        </w:rPr>
        <w:t xml:space="preserve">utility of </w:t>
      </w:r>
      <w:r w:rsidR="00BF68F8" w:rsidRPr="002907FC">
        <w:rPr>
          <w:rFonts w:ascii="Arial" w:hAnsi="Arial"/>
          <w:sz w:val="28"/>
        </w:rPr>
        <w:t xml:space="preserve">braille materials </w:t>
      </w:r>
      <w:r w:rsidR="00D709D5" w:rsidRPr="002907FC">
        <w:rPr>
          <w:rFonts w:ascii="Arial" w:hAnsi="Arial"/>
          <w:sz w:val="28"/>
        </w:rPr>
        <w:t xml:space="preserve">is increased and accessible to all, </w:t>
      </w:r>
      <w:r w:rsidR="003F39AA" w:rsidRPr="002907FC">
        <w:rPr>
          <w:rFonts w:ascii="Arial" w:hAnsi="Arial"/>
          <w:sz w:val="28"/>
        </w:rPr>
        <w:t xml:space="preserve">and </w:t>
      </w:r>
      <w:r w:rsidR="00BF68F8" w:rsidRPr="002907FC">
        <w:rPr>
          <w:rFonts w:ascii="Arial" w:hAnsi="Arial"/>
          <w:sz w:val="28"/>
        </w:rPr>
        <w:t>serve</w:t>
      </w:r>
      <w:r w:rsidR="003F39AA" w:rsidRPr="002907FC">
        <w:rPr>
          <w:rFonts w:ascii="Arial" w:hAnsi="Arial"/>
          <w:sz w:val="28"/>
        </w:rPr>
        <w:t>s</w:t>
      </w:r>
      <w:r w:rsidR="00BF68F8" w:rsidRPr="002907FC">
        <w:rPr>
          <w:rFonts w:ascii="Arial" w:hAnsi="Arial"/>
          <w:sz w:val="28"/>
        </w:rPr>
        <w:t xml:space="preserve"> the need of readers, </w:t>
      </w:r>
      <w:r w:rsidR="003F39AA" w:rsidRPr="002907FC">
        <w:rPr>
          <w:rFonts w:ascii="Arial" w:hAnsi="Arial"/>
          <w:sz w:val="28"/>
        </w:rPr>
        <w:t xml:space="preserve">as an example, </w:t>
      </w:r>
      <w:r w:rsidR="00BF68F8" w:rsidRPr="002907FC">
        <w:rPr>
          <w:rFonts w:ascii="Arial" w:hAnsi="Arial"/>
          <w:sz w:val="28"/>
        </w:rPr>
        <w:t xml:space="preserve">books for children are small and light. Perhaps </w:t>
      </w:r>
    </w:p>
    <w:p w:rsidR="00BF68F8" w:rsidRPr="002907FC" w:rsidRDefault="00BF68F8" w:rsidP="0069497B">
      <w:pPr>
        <w:pStyle w:val="ListParagraph"/>
        <w:rPr>
          <w:rFonts w:ascii="Arial" w:hAnsi="Arial"/>
          <w:sz w:val="28"/>
        </w:rPr>
      </w:pPr>
      <w:proofErr w:type="gramStart"/>
      <w:r w:rsidRPr="002907FC">
        <w:rPr>
          <w:rFonts w:ascii="Arial" w:hAnsi="Arial"/>
          <w:sz w:val="28"/>
        </w:rPr>
        <w:t>consideration</w:t>
      </w:r>
      <w:proofErr w:type="gramEnd"/>
      <w:r w:rsidRPr="002907FC">
        <w:rPr>
          <w:rFonts w:ascii="Arial" w:hAnsi="Arial"/>
          <w:sz w:val="28"/>
        </w:rPr>
        <w:t xml:space="preserve"> is needed for an affordable pocket sized refreshable braille diary</w:t>
      </w:r>
      <w:r w:rsidR="007C734E" w:rsidRPr="002907FC">
        <w:rPr>
          <w:rFonts w:ascii="Arial" w:hAnsi="Arial"/>
          <w:sz w:val="28"/>
        </w:rPr>
        <w:t xml:space="preserve"> and of course, </w:t>
      </w:r>
      <w:r w:rsidR="00D709D5" w:rsidRPr="002907FC">
        <w:rPr>
          <w:rFonts w:ascii="Arial" w:hAnsi="Arial"/>
          <w:sz w:val="28"/>
        </w:rPr>
        <w:t>we all know the joy of a file for that special briefcase or special bookshelf</w:t>
      </w:r>
      <w:r w:rsidR="006229E7" w:rsidRPr="002907FC">
        <w:rPr>
          <w:rFonts w:ascii="Arial" w:hAnsi="Arial"/>
          <w:sz w:val="28"/>
        </w:rPr>
        <w:t xml:space="preserve"> for a collection of well loved braille books</w:t>
      </w:r>
      <w:r w:rsidR="00D709D5" w:rsidRPr="002907FC">
        <w:rPr>
          <w:rFonts w:ascii="Arial" w:hAnsi="Arial"/>
          <w:sz w:val="28"/>
        </w:rPr>
        <w:t>.</w:t>
      </w:r>
    </w:p>
    <w:p w:rsidR="00D709D5" w:rsidRPr="002907FC" w:rsidRDefault="00D709D5" w:rsidP="00D709D5">
      <w:pPr>
        <w:pStyle w:val="ListParagraph"/>
        <w:rPr>
          <w:rFonts w:ascii="Arial" w:hAnsi="Arial"/>
          <w:sz w:val="28"/>
        </w:rPr>
      </w:pPr>
    </w:p>
    <w:p w:rsidR="0005072D" w:rsidRPr="002907FC" w:rsidRDefault="0005072D" w:rsidP="0069497B">
      <w:pPr>
        <w:pStyle w:val="ListParagraph"/>
        <w:rPr>
          <w:rFonts w:ascii="Arial" w:hAnsi="Arial"/>
          <w:sz w:val="28"/>
        </w:rPr>
      </w:pPr>
      <w:proofErr w:type="gramStart"/>
      <w:r w:rsidRPr="002907FC">
        <w:rPr>
          <w:rFonts w:ascii="Arial" w:hAnsi="Arial"/>
          <w:sz w:val="28"/>
        </w:rPr>
        <w:t>all</w:t>
      </w:r>
      <w:proofErr w:type="gramEnd"/>
      <w:r w:rsidRPr="002907FC">
        <w:rPr>
          <w:rFonts w:ascii="Arial" w:hAnsi="Arial"/>
          <w:sz w:val="28"/>
        </w:rPr>
        <w:t xml:space="preserve"> should be done to achieve greater </w:t>
      </w:r>
      <w:r w:rsidR="00F841F5">
        <w:rPr>
          <w:rFonts w:ascii="Arial" w:hAnsi="Arial"/>
          <w:sz w:val="28"/>
        </w:rPr>
        <w:t xml:space="preserve">accessibility of braille </w:t>
      </w:r>
      <w:r w:rsidRPr="002907FC">
        <w:rPr>
          <w:rFonts w:ascii="Arial" w:hAnsi="Arial"/>
          <w:sz w:val="28"/>
        </w:rPr>
        <w:t>devices and access to electronic braille by way of refreshable braille displays</w:t>
      </w:r>
      <w:r w:rsidR="001C327F">
        <w:rPr>
          <w:rFonts w:ascii="Arial" w:hAnsi="Arial"/>
          <w:sz w:val="28"/>
        </w:rPr>
        <w:t>.</w:t>
      </w:r>
      <w:r w:rsidRPr="002907FC">
        <w:rPr>
          <w:rFonts w:ascii="Arial" w:hAnsi="Arial"/>
          <w:sz w:val="28"/>
        </w:rPr>
        <w:t xml:space="preserve">  </w:t>
      </w:r>
      <w:r w:rsidR="001C327F">
        <w:rPr>
          <w:rFonts w:ascii="Arial" w:hAnsi="Arial"/>
          <w:sz w:val="28"/>
        </w:rPr>
        <w:t>B</w:t>
      </w:r>
      <w:r w:rsidRPr="002907FC">
        <w:rPr>
          <w:rFonts w:ascii="Arial" w:hAnsi="Arial"/>
          <w:sz w:val="28"/>
        </w:rPr>
        <w:t>raille devices such as refreshable braille displays should become available by way of more affordable prices.</w:t>
      </w:r>
    </w:p>
    <w:p w:rsidR="0005072D" w:rsidRDefault="0005072D" w:rsidP="0005072D">
      <w:pPr>
        <w:pStyle w:val="ListParagraph"/>
        <w:rPr>
          <w:rFonts w:ascii="Arial" w:hAnsi="Arial"/>
          <w:sz w:val="28"/>
        </w:rPr>
      </w:pPr>
    </w:p>
    <w:p w:rsidR="00AC55FB" w:rsidRPr="00317E8A" w:rsidRDefault="00841F32" w:rsidP="00AC55FB">
      <w:pPr>
        <w:autoSpaceDE w:val="0"/>
        <w:autoSpaceDN w:val="0"/>
        <w:adjustRightInd w:val="0"/>
        <w:rPr>
          <w:rFonts w:ascii="Arial" w:hAnsi="Arial" w:cs="Courier New"/>
          <w:sz w:val="20"/>
          <w:szCs w:val="20"/>
        </w:rPr>
      </w:pPr>
      <w:r>
        <w:rPr>
          <w:rFonts w:ascii="Arial" w:hAnsi="Arial"/>
          <w:sz w:val="28"/>
        </w:rPr>
        <w:t xml:space="preserve">Some find </w:t>
      </w:r>
      <w:proofErr w:type="spellStart"/>
      <w:r>
        <w:rPr>
          <w:rFonts w:ascii="Arial" w:hAnsi="Arial"/>
          <w:sz w:val="28"/>
        </w:rPr>
        <w:t>b</w:t>
      </w:r>
      <w:r w:rsidR="00AC55FB">
        <w:rPr>
          <w:rFonts w:ascii="Arial" w:hAnsi="Arial"/>
          <w:sz w:val="28"/>
        </w:rPr>
        <w:t>raille</w:t>
      </w:r>
      <w:proofErr w:type="spellEnd"/>
      <w:r w:rsidR="00AC55FB">
        <w:rPr>
          <w:rFonts w:ascii="Arial" w:hAnsi="Arial"/>
          <w:sz w:val="28"/>
        </w:rPr>
        <w:t xml:space="preserve"> difficult to read, especially in colder climates or on </w:t>
      </w:r>
      <w:r w:rsidR="00AC55FB" w:rsidRPr="00317E8A">
        <w:rPr>
          <w:rFonts w:ascii="Arial" w:hAnsi="Arial" w:cs="Courier New"/>
          <w:sz w:val="20"/>
          <w:szCs w:val="20"/>
        </w:rPr>
        <w:t>cold mornings</w:t>
      </w:r>
      <w:r w:rsidR="00AC55FB">
        <w:rPr>
          <w:rFonts w:ascii="Arial" w:hAnsi="Arial" w:cs="Courier New"/>
          <w:sz w:val="20"/>
          <w:szCs w:val="20"/>
        </w:rPr>
        <w:t xml:space="preserve">. </w:t>
      </w:r>
      <w:r w:rsidR="00AC55FB" w:rsidRPr="00317E8A">
        <w:rPr>
          <w:rFonts w:ascii="Arial" w:hAnsi="Arial" w:cs="Courier New"/>
          <w:sz w:val="20"/>
          <w:szCs w:val="20"/>
        </w:rPr>
        <w:t xml:space="preserve">  Perhaps designers should consider methods to warm a </w:t>
      </w:r>
      <w:proofErr w:type="spellStart"/>
      <w:r w:rsidR="00AC55FB" w:rsidRPr="00317E8A">
        <w:rPr>
          <w:rFonts w:ascii="Arial" w:hAnsi="Arial" w:cs="Courier New"/>
          <w:sz w:val="20"/>
          <w:szCs w:val="20"/>
        </w:rPr>
        <w:t>braille</w:t>
      </w:r>
      <w:proofErr w:type="spellEnd"/>
      <w:r w:rsidR="00AC55FB" w:rsidRPr="00317E8A">
        <w:rPr>
          <w:rFonts w:ascii="Arial" w:hAnsi="Arial" w:cs="Courier New"/>
          <w:sz w:val="20"/>
          <w:szCs w:val="20"/>
        </w:rPr>
        <w:t xml:space="preserve"> page, such as a pad to warm a page.</w:t>
      </w:r>
    </w:p>
    <w:p w:rsidR="00AC55FB" w:rsidRPr="002907FC" w:rsidRDefault="00AC55FB" w:rsidP="0005072D">
      <w:pPr>
        <w:pStyle w:val="ListParagraph"/>
        <w:rPr>
          <w:rFonts w:ascii="Arial" w:hAnsi="Arial"/>
          <w:sz w:val="28"/>
        </w:rPr>
      </w:pPr>
    </w:p>
    <w:p w:rsidR="00AC55FB" w:rsidRDefault="00042D2B" w:rsidP="0069497B">
      <w:pPr>
        <w:autoSpaceDE w:val="0"/>
        <w:autoSpaceDN w:val="0"/>
        <w:adjustRightInd w:val="0"/>
        <w:ind w:left="360"/>
        <w:rPr>
          <w:rFonts w:ascii="Arial" w:hAnsi="Arial" w:cs="Courier New"/>
          <w:sz w:val="28"/>
          <w:szCs w:val="20"/>
        </w:rPr>
      </w:pPr>
      <w:r w:rsidRPr="002907FC">
        <w:rPr>
          <w:rFonts w:ascii="Arial" w:hAnsi="Arial" w:cs="Courier New"/>
          <w:sz w:val="28"/>
          <w:szCs w:val="20"/>
        </w:rPr>
        <w:t>All in the blindness and braille sector should work to influence the market by working on factors that make braille more attractive as we know it can be. That includes enhancing access to braille music notation, chess notation, financial information</w:t>
      </w:r>
      <w:r w:rsidR="00840424">
        <w:rPr>
          <w:rFonts w:ascii="Arial" w:hAnsi="Arial" w:cs="Courier New"/>
          <w:sz w:val="28"/>
          <w:szCs w:val="20"/>
        </w:rPr>
        <w:t>,</w:t>
      </w:r>
      <w:r w:rsidRPr="002907FC">
        <w:rPr>
          <w:rFonts w:ascii="Arial" w:hAnsi="Arial" w:cs="Courier New"/>
          <w:sz w:val="28"/>
          <w:szCs w:val="20"/>
        </w:rPr>
        <w:t xml:space="preserve"> </w:t>
      </w:r>
      <w:proofErr w:type="spellStart"/>
      <w:r w:rsidR="001C327F">
        <w:rPr>
          <w:rFonts w:ascii="Arial" w:hAnsi="Arial" w:cs="Courier New"/>
          <w:sz w:val="28"/>
          <w:szCs w:val="20"/>
        </w:rPr>
        <w:t>braille</w:t>
      </w:r>
      <w:proofErr w:type="spellEnd"/>
      <w:r w:rsidR="001C327F">
        <w:rPr>
          <w:rFonts w:ascii="Arial" w:hAnsi="Arial" w:cs="Courier New"/>
          <w:sz w:val="28"/>
          <w:szCs w:val="20"/>
        </w:rPr>
        <w:t xml:space="preserve"> menus, information in braille on labels, </w:t>
      </w:r>
      <w:r w:rsidRPr="002907FC">
        <w:rPr>
          <w:rFonts w:ascii="Arial" w:hAnsi="Arial" w:cs="Courier New"/>
          <w:sz w:val="28"/>
          <w:szCs w:val="20"/>
        </w:rPr>
        <w:t xml:space="preserve">and a wider range of material in braille to ensure that the medium of </w:t>
      </w:r>
      <w:proofErr w:type="spellStart"/>
      <w:r w:rsidRPr="002907FC">
        <w:rPr>
          <w:rFonts w:ascii="Arial" w:hAnsi="Arial" w:cs="Courier New"/>
          <w:sz w:val="28"/>
          <w:szCs w:val="20"/>
        </w:rPr>
        <w:t>braille</w:t>
      </w:r>
      <w:proofErr w:type="spellEnd"/>
      <w:r w:rsidRPr="002907FC">
        <w:rPr>
          <w:rFonts w:ascii="Arial" w:hAnsi="Arial" w:cs="Courier New"/>
          <w:sz w:val="28"/>
          <w:szCs w:val="20"/>
        </w:rPr>
        <w:t xml:space="preserve"> </w:t>
      </w:r>
      <w:r w:rsidR="00AC55FB">
        <w:rPr>
          <w:rFonts w:ascii="Arial" w:hAnsi="Arial" w:cs="Courier New"/>
          <w:sz w:val="28"/>
          <w:szCs w:val="20"/>
        </w:rPr>
        <w:t xml:space="preserve">continues to be used as widely as many would like. </w:t>
      </w:r>
    </w:p>
    <w:p w:rsidR="00547B66" w:rsidRPr="002907FC" w:rsidRDefault="00547B66" w:rsidP="00FA66D1">
      <w:pPr>
        <w:ind w:left="360"/>
        <w:rPr>
          <w:rFonts w:ascii="Arial" w:hAnsi="Arial"/>
          <w:sz w:val="28"/>
        </w:rPr>
      </w:pPr>
    </w:p>
    <w:p w:rsidR="00A671CD" w:rsidRPr="002907FC" w:rsidRDefault="00782D5F" w:rsidP="00FA66D1">
      <w:pPr>
        <w:ind w:left="360"/>
        <w:rPr>
          <w:rFonts w:ascii="Arial" w:hAnsi="Arial"/>
          <w:sz w:val="28"/>
        </w:rPr>
      </w:pPr>
      <w:r w:rsidRPr="002907FC">
        <w:rPr>
          <w:rFonts w:ascii="Arial" w:hAnsi="Arial"/>
          <w:sz w:val="28"/>
        </w:rPr>
        <w:t>Finally,</w:t>
      </w:r>
      <w:r w:rsidR="006C7748" w:rsidRPr="002907FC">
        <w:rPr>
          <w:rFonts w:ascii="Arial" w:hAnsi="Arial"/>
          <w:sz w:val="28"/>
        </w:rPr>
        <w:t xml:space="preserve"> </w:t>
      </w:r>
      <w:r w:rsidR="004C3263" w:rsidRPr="002907FC">
        <w:rPr>
          <w:rFonts w:ascii="Arial" w:hAnsi="Arial"/>
          <w:sz w:val="28"/>
        </w:rPr>
        <w:t xml:space="preserve">we need to </w:t>
      </w:r>
      <w:r w:rsidR="00841219" w:rsidRPr="002907FC">
        <w:rPr>
          <w:rFonts w:ascii="Arial" w:hAnsi="Arial"/>
          <w:sz w:val="28"/>
        </w:rPr>
        <w:t xml:space="preserve">accept that there are changing </w:t>
      </w:r>
      <w:r w:rsidR="00187DBD" w:rsidRPr="002907FC">
        <w:rPr>
          <w:rFonts w:ascii="Arial" w:hAnsi="Arial"/>
          <w:sz w:val="28"/>
        </w:rPr>
        <w:t xml:space="preserve">trends in the way people access information. </w:t>
      </w:r>
      <w:proofErr w:type="gramStart"/>
      <w:r w:rsidR="005E4B8D">
        <w:rPr>
          <w:rFonts w:ascii="Arial" w:hAnsi="Arial"/>
          <w:sz w:val="28"/>
        </w:rPr>
        <w:t>professionals</w:t>
      </w:r>
      <w:proofErr w:type="gramEnd"/>
      <w:r w:rsidR="00841219" w:rsidRPr="002907FC">
        <w:rPr>
          <w:rFonts w:ascii="Arial" w:hAnsi="Arial"/>
          <w:sz w:val="28"/>
        </w:rPr>
        <w:t xml:space="preserve"> have a choice of which medium to use for specific tasks, whether in the place of employ or around the home. </w:t>
      </w:r>
      <w:proofErr w:type="gramStart"/>
      <w:r w:rsidR="00841219" w:rsidRPr="002907FC">
        <w:rPr>
          <w:rFonts w:ascii="Arial" w:hAnsi="Arial"/>
          <w:sz w:val="28"/>
        </w:rPr>
        <w:t>A choice that braille allows the user.</w:t>
      </w:r>
      <w:proofErr w:type="gramEnd"/>
      <w:r w:rsidR="00841219" w:rsidRPr="002907FC">
        <w:rPr>
          <w:rFonts w:ascii="Arial" w:hAnsi="Arial"/>
          <w:sz w:val="28"/>
        </w:rPr>
        <w:t xml:space="preserve"> We need to consider that it may very well not be a case of braille versus technology, but how the two mediums may be synergized to provide </w:t>
      </w:r>
      <w:r w:rsidR="00A671CD" w:rsidRPr="002907FC">
        <w:rPr>
          <w:rFonts w:ascii="Arial" w:hAnsi="Arial"/>
          <w:sz w:val="28"/>
        </w:rPr>
        <w:t xml:space="preserve">the golden mean, </w:t>
      </w:r>
      <w:r w:rsidR="00841219" w:rsidRPr="002907FC">
        <w:rPr>
          <w:rFonts w:ascii="Arial" w:hAnsi="Arial"/>
          <w:sz w:val="28"/>
        </w:rPr>
        <w:t xml:space="preserve">the best of both worlds for young learners who are blind </w:t>
      </w:r>
      <w:r w:rsidR="00A671CD" w:rsidRPr="002907FC">
        <w:rPr>
          <w:rFonts w:ascii="Arial" w:hAnsi="Arial"/>
          <w:sz w:val="28"/>
        </w:rPr>
        <w:t xml:space="preserve">and in so doing </w:t>
      </w:r>
      <w:r w:rsidR="003C570A" w:rsidRPr="002907FC">
        <w:rPr>
          <w:rFonts w:ascii="Arial" w:hAnsi="Arial"/>
          <w:sz w:val="28"/>
        </w:rPr>
        <w:t xml:space="preserve">afford greater access to the young child and facilitate the attainment of literacy, </w:t>
      </w:r>
      <w:r w:rsidR="00A671CD" w:rsidRPr="002907FC">
        <w:rPr>
          <w:rFonts w:ascii="Arial" w:hAnsi="Arial"/>
          <w:sz w:val="28"/>
        </w:rPr>
        <w:t xml:space="preserve">develop further skills and become participating and contributing adults in an inclusive society. </w:t>
      </w:r>
    </w:p>
    <w:p w:rsidR="00547B66" w:rsidRPr="002907FC" w:rsidRDefault="00547B66" w:rsidP="00FA66D1">
      <w:pPr>
        <w:ind w:left="360"/>
        <w:rPr>
          <w:rFonts w:ascii="Arial" w:hAnsi="Arial"/>
          <w:sz w:val="28"/>
        </w:rPr>
      </w:pPr>
    </w:p>
    <w:p w:rsidR="00AC3BF5" w:rsidRPr="002907FC" w:rsidRDefault="00AC3BF5" w:rsidP="00FA66D1">
      <w:pPr>
        <w:ind w:left="360"/>
        <w:rPr>
          <w:rFonts w:ascii="Arial" w:hAnsi="Arial"/>
          <w:sz w:val="28"/>
        </w:rPr>
      </w:pPr>
      <w:r w:rsidRPr="002907FC">
        <w:rPr>
          <w:rFonts w:ascii="Arial" w:hAnsi="Arial"/>
          <w:sz w:val="28"/>
        </w:rPr>
        <w:t>T</w:t>
      </w:r>
      <w:r w:rsidR="004C3263" w:rsidRPr="002907FC">
        <w:rPr>
          <w:rFonts w:ascii="Arial" w:hAnsi="Arial"/>
          <w:sz w:val="28"/>
        </w:rPr>
        <w:t>ha</w:t>
      </w:r>
      <w:r w:rsidR="00D505BD" w:rsidRPr="002907FC">
        <w:rPr>
          <w:rFonts w:ascii="Arial" w:hAnsi="Arial"/>
          <w:sz w:val="28"/>
        </w:rPr>
        <w:t>nk you</w:t>
      </w:r>
      <w:r w:rsidRPr="002907FC">
        <w:rPr>
          <w:rFonts w:ascii="Arial" w:hAnsi="Arial"/>
          <w:sz w:val="28"/>
        </w:rPr>
        <w:t>.</w:t>
      </w:r>
    </w:p>
    <w:p w:rsidR="00C110F1" w:rsidRPr="002907FC" w:rsidRDefault="00D505BD" w:rsidP="00FA66D1">
      <w:pPr>
        <w:ind w:left="360"/>
        <w:rPr>
          <w:rFonts w:ascii="Arial" w:hAnsi="Arial"/>
          <w:sz w:val="28"/>
        </w:rPr>
      </w:pPr>
      <w:r w:rsidRPr="002907FC">
        <w:rPr>
          <w:rFonts w:ascii="Arial" w:hAnsi="Arial"/>
          <w:sz w:val="28"/>
        </w:rPr>
        <w:t xml:space="preserve"> </w:t>
      </w:r>
    </w:p>
    <w:p w:rsidR="00D505BD" w:rsidRPr="002907FC" w:rsidRDefault="00D505BD" w:rsidP="00FA66D1">
      <w:pPr>
        <w:ind w:left="360"/>
        <w:rPr>
          <w:rFonts w:ascii="Arial" w:hAnsi="Arial"/>
          <w:sz w:val="28"/>
        </w:rPr>
      </w:pPr>
    </w:p>
    <w:p w:rsidR="00877567" w:rsidRPr="002907FC" w:rsidRDefault="00877567" w:rsidP="00436DF9">
      <w:pPr>
        <w:pStyle w:val="Heading3"/>
        <w:rPr>
          <w:rFonts w:ascii="Arial" w:hAnsi="Arial"/>
          <w:b w:val="0"/>
          <w:sz w:val="28"/>
        </w:rPr>
      </w:pPr>
      <w:r w:rsidRPr="002907FC">
        <w:rPr>
          <w:rFonts w:ascii="Arial" w:hAnsi="Arial"/>
          <w:b w:val="0"/>
          <w:sz w:val="28"/>
        </w:rPr>
        <w:t>REFERENCES</w:t>
      </w:r>
    </w:p>
    <w:p w:rsidR="00B354E1" w:rsidRPr="00317E8A" w:rsidRDefault="00B354E1" w:rsidP="00B354E1">
      <w:pPr>
        <w:rPr>
          <w:rFonts w:ascii="Arial" w:hAnsi="Arial"/>
        </w:rPr>
      </w:pPr>
      <w:r w:rsidRPr="00317E8A">
        <w:rPr>
          <w:rFonts w:ascii="Arial" w:hAnsi="Arial"/>
        </w:rPr>
        <w:t xml:space="preserve">Alden P (Survey conducted on </w:t>
      </w:r>
      <w:proofErr w:type="spellStart"/>
      <w:r w:rsidRPr="00317E8A">
        <w:rPr>
          <w:rFonts w:ascii="Arial" w:hAnsi="Arial"/>
        </w:rPr>
        <w:t>braille</w:t>
      </w:r>
      <w:proofErr w:type="spellEnd"/>
      <w:r w:rsidRPr="00317E8A">
        <w:rPr>
          <w:rFonts w:ascii="Arial" w:hAnsi="Arial"/>
        </w:rPr>
        <w:t xml:space="preserve"> usage in the workplace in South Africa </w:t>
      </w:r>
      <w:r>
        <w:rPr>
          <w:rFonts w:ascii="Arial" w:hAnsi="Arial"/>
        </w:rPr>
        <w:t>February</w:t>
      </w:r>
      <w:r w:rsidR="000F53FF">
        <w:rPr>
          <w:rFonts w:ascii="Arial" w:hAnsi="Arial"/>
        </w:rPr>
        <w:t xml:space="preserve"> </w:t>
      </w:r>
      <w:r w:rsidRPr="00317E8A">
        <w:rPr>
          <w:rFonts w:ascii="Arial" w:hAnsi="Arial"/>
        </w:rPr>
        <w:t>2011)</w:t>
      </w:r>
    </w:p>
    <w:p w:rsidR="00B354E1" w:rsidRPr="00317E8A" w:rsidRDefault="00B354E1" w:rsidP="00B354E1">
      <w:pPr>
        <w:rPr>
          <w:rFonts w:ascii="Arial" w:hAnsi="Arial"/>
        </w:rPr>
      </w:pPr>
      <w:proofErr w:type="spellStart"/>
      <w:proofErr w:type="gramStart"/>
      <w:r w:rsidRPr="005A7975">
        <w:rPr>
          <w:rFonts w:ascii="Arial" w:hAnsi="Arial"/>
        </w:rPr>
        <w:t>Ryles</w:t>
      </w:r>
      <w:proofErr w:type="spellEnd"/>
      <w:r w:rsidRPr="005A7975">
        <w:rPr>
          <w:rFonts w:ascii="Arial" w:hAnsi="Arial"/>
        </w:rPr>
        <w:t>, R. 1996.</w:t>
      </w:r>
      <w:proofErr w:type="gramEnd"/>
      <w:r w:rsidRPr="005A7975">
        <w:rPr>
          <w:rFonts w:ascii="Arial" w:hAnsi="Arial"/>
        </w:rPr>
        <w:t xml:space="preserve"> </w:t>
      </w:r>
      <w:proofErr w:type="gramStart"/>
      <w:r w:rsidRPr="005A7975">
        <w:rPr>
          <w:rFonts w:ascii="Arial" w:hAnsi="Arial"/>
        </w:rPr>
        <w:t>"The Impact of Braille Reading Skills on Employment, Income, Education, and Reading Habits."</w:t>
      </w:r>
      <w:proofErr w:type="gramEnd"/>
      <w:r w:rsidRPr="005A7975">
        <w:rPr>
          <w:rFonts w:ascii="Arial" w:hAnsi="Arial"/>
        </w:rPr>
        <w:t xml:space="preserve"> </w:t>
      </w:r>
      <w:proofErr w:type="gramStart"/>
      <w:r w:rsidRPr="005A7975">
        <w:rPr>
          <w:rFonts w:ascii="Arial" w:hAnsi="Arial"/>
        </w:rPr>
        <w:t>Journal of Visual Impairment &amp; Blindness, 90, no. 3: 219--226.</w:t>
      </w:r>
      <w:proofErr w:type="gramEnd"/>
      <w:r w:rsidRPr="005A7975">
        <w:rPr>
          <w:rFonts w:ascii="Arial" w:hAnsi="Arial"/>
        </w:rPr>
        <w:cr/>
      </w:r>
      <w:r w:rsidRPr="00317E8A">
        <w:rPr>
          <w:rFonts w:ascii="Arial" w:hAnsi="Arial"/>
        </w:rPr>
        <w:t>)</w:t>
      </w:r>
    </w:p>
    <w:p w:rsidR="00E03ACC" w:rsidRPr="002907FC" w:rsidRDefault="009F4FA9">
      <w:pPr>
        <w:rPr>
          <w:rFonts w:ascii="Arial" w:hAnsi="Arial" w:cs="Calibri"/>
          <w:sz w:val="28"/>
          <w:szCs w:val="28"/>
        </w:rPr>
      </w:pPr>
      <w:r w:rsidRPr="002907FC">
        <w:rPr>
          <w:rFonts w:ascii="Arial" w:hAnsi="Arial" w:cs="Calibri"/>
          <w:sz w:val="28"/>
          <w:szCs w:val="28"/>
        </w:rPr>
        <w:t xml:space="preserve">Adult literacy: Contexts and challenges. </w:t>
      </w:r>
      <w:proofErr w:type="gramStart"/>
      <w:r w:rsidRPr="002907FC">
        <w:rPr>
          <w:rFonts w:ascii="Arial" w:hAnsi="Arial" w:cs="Calibri"/>
          <w:sz w:val="28"/>
          <w:szCs w:val="28"/>
        </w:rPr>
        <w:t>Newark, DE International Reading Association.</w:t>
      </w:r>
      <w:proofErr w:type="gramEnd"/>
      <w:r w:rsidR="001D1D03" w:rsidRPr="002907FC">
        <w:rPr>
          <w:rFonts w:ascii="Arial" w:hAnsi="Arial" w:cs="Calibri"/>
          <w:sz w:val="28"/>
          <w:szCs w:val="28"/>
        </w:rPr>
        <w:t xml:space="preserve"> </w:t>
      </w:r>
    </w:p>
    <w:p w:rsidR="000B2012" w:rsidRPr="002907FC" w:rsidRDefault="001D1D03">
      <w:pPr>
        <w:rPr>
          <w:rFonts w:ascii="Arial" w:hAnsi="Arial"/>
          <w:sz w:val="28"/>
        </w:rPr>
      </w:pPr>
      <w:r w:rsidRPr="002907FC">
        <w:rPr>
          <w:rFonts w:ascii="Arial" w:hAnsi="Arial"/>
          <w:sz w:val="28"/>
        </w:rPr>
        <w:t>Development Council of Newfoundland and Labrador (www.nald.ca/PROVINCE/NFLD/NFLITCOU/litinfo.htm) Definition of Liter</w:t>
      </w:r>
      <w:r w:rsidR="00E03ACC" w:rsidRPr="002907FC">
        <w:rPr>
          <w:rFonts w:ascii="Arial" w:hAnsi="Arial"/>
          <w:sz w:val="28"/>
        </w:rPr>
        <w:t>a</w:t>
      </w:r>
      <w:r w:rsidRPr="002907FC">
        <w:rPr>
          <w:rFonts w:ascii="Arial" w:hAnsi="Arial"/>
          <w:sz w:val="28"/>
        </w:rPr>
        <w:t>cy</w:t>
      </w:r>
    </w:p>
    <w:p w:rsidR="00E03ACC" w:rsidRPr="002907FC" w:rsidRDefault="00E03ACC">
      <w:pPr>
        <w:rPr>
          <w:rFonts w:ascii="Arial" w:hAnsi="Arial"/>
          <w:sz w:val="28"/>
        </w:rPr>
      </w:pPr>
    </w:p>
    <w:p w:rsidR="004313D9" w:rsidRPr="002907FC" w:rsidRDefault="000F53FF" w:rsidP="004313D9">
      <w:pPr>
        <w:rPr>
          <w:rFonts w:ascii="Arial" w:hAnsi="Arial"/>
          <w:sz w:val="28"/>
        </w:rPr>
      </w:pPr>
      <w:proofErr w:type="spellStart"/>
      <w:proofErr w:type="gramStart"/>
      <w:r>
        <w:rPr>
          <w:rFonts w:ascii="Arial" w:hAnsi="Arial"/>
          <w:sz w:val="28"/>
        </w:rPr>
        <w:t>Beukelman</w:t>
      </w:r>
      <w:proofErr w:type="spellEnd"/>
      <w:r>
        <w:rPr>
          <w:rFonts w:ascii="Arial" w:hAnsi="Arial"/>
          <w:sz w:val="28"/>
        </w:rPr>
        <w:t xml:space="preserve">, </w:t>
      </w:r>
      <w:proofErr w:type="spellStart"/>
      <w:r>
        <w:rPr>
          <w:rFonts w:ascii="Arial" w:hAnsi="Arial"/>
          <w:sz w:val="28"/>
        </w:rPr>
        <w:t>D.</w:t>
      </w:r>
      <w:r w:rsidR="004313D9" w:rsidRPr="002907FC">
        <w:rPr>
          <w:rFonts w:ascii="Arial" w:hAnsi="Arial"/>
          <w:sz w:val="28"/>
        </w:rPr>
        <w:t>R.</w:t>
      </w:r>
      <w:proofErr w:type="spellEnd"/>
      <w:r w:rsidR="004313D9" w:rsidRPr="002907FC">
        <w:rPr>
          <w:rFonts w:ascii="Arial" w:hAnsi="Arial"/>
          <w:sz w:val="28"/>
        </w:rPr>
        <w:t xml:space="preserve">, &amp; </w:t>
      </w:r>
      <w:proofErr w:type="spellStart"/>
      <w:r w:rsidR="004313D9" w:rsidRPr="002907FC">
        <w:rPr>
          <w:rFonts w:ascii="Arial" w:hAnsi="Arial"/>
          <w:sz w:val="28"/>
        </w:rPr>
        <w:t>Mirenda</w:t>
      </w:r>
      <w:proofErr w:type="spellEnd"/>
      <w:r w:rsidR="004313D9" w:rsidRPr="002907FC">
        <w:rPr>
          <w:rFonts w:ascii="Arial" w:hAnsi="Arial"/>
          <w:sz w:val="28"/>
        </w:rPr>
        <w:t>, P. (1998).</w:t>
      </w:r>
      <w:proofErr w:type="gramEnd"/>
      <w:r w:rsidR="004313D9" w:rsidRPr="002907FC">
        <w:rPr>
          <w:rFonts w:ascii="Arial" w:hAnsi="Arial"/>
          <w:sz w:val="28"/>
        </w:rPr>
        <w:t xml:space="preserve"> Augmentative and alternative communication:</w:t>
      </w:r>
      <w:r>
        <w:rPr>
          <w:rFonts w:ascii="Arial" w:hAnsi="Arial"/>
          <w:sz w:val="28"/>
        </w:rPr>
        <w:t xml:space="preserve"> </w:t>
      </w:r>
      <w:r w:rsidR="004313D9" w:rsidRPr="002907FC">
        <w:rPr>
          <w:rFonts w:ascii="Arial" w:hAnsi="Arial"/>
          <w:sz w:val="28"/>
        </w:rPr>
        <w:t xml:space="preserve">Management of severe communication disorders in children and adults (2nd </w:t>
      </w:r>
      <w:proofErr w:type="gramStart"/>
      <w:r w:rsidR="004313D9" w:rsidRPr="002907FC">
        <w:rPr>
          <w:rFonts w:ascii="Arial" w:hAnsi="Arial"/>
          <w:sz w:val="28"/>
        </w:rPr>
        <w:t>ed</w:t>
      </w:r>
      <w:proofErr w:type="gramEnd"/>
      <w:r w:rsidR="004313D9" w:rsidRPr="002907FC">
        <w:rPr>
          <w:rFonts w:ascii="Arial" w:hAnsi="Arial"/>
          <w:sz w:val="28"/>
        </w:rPr>
        <w:t>.). Baltimore,</w:t>
      </w:r>
      <w:r>
        <w:rPr>
          <w:rFonts w:ascii="Arial" w:hAnsi="Arial"/>
          <w:sz w:val="28"/>
        </w:rPr>
        <w:t xml:space="preserve"> </w:t>
      </w:r>
      <w:r w:rsidR="004313D9" w:rsidRPr="002907FC">
        <w:rPr>
          <w:rFonts w:ascii="Arial" w:hAnsi="Arial"/>
          <w:sz w:val="28"/>
        </w:rPr>
        <w:t>MD: Paul H. Brookes.</w:t>
      </w:r>
    </w:p>
    <w:p w:rsidR="004313D9" w:rsidRPr="002907FC" w:rsidRDefault="000F53FF" w:rsidP="004313D9">
      <w:pPr>
        <w:rPr>
          <w:rFonts w:ascii="Arial" w:hAnsi="Arial"/>
          <w:sz w:val="28"/>
        </w:rPr>
      </w:pPr>
      <w:proofErr w:type="spellStart"/>
      <w:proofErr w:type="gramStart"/>
      <w:r>
        <w:rPr>
          <w:rFonts w:ascii="Arial" w:hAnsi="Arial"/>
          <w:sz w:val="28"/>
        </w:rPr>
        <w:t>Dubin</w:t>
      </w:r>
      <w:proofErr w:type="spellEnd"/>
      <w:r>
        <w:rPr>
          <w:rFonts w:ascii="Arial" w:hAnsi="Arial"/>
          <w:sz w:val="28"/>
        </w:rPr>
        <w:t>, F., &amp; Kuhlman, N.</w:t>
      </w:r>
      <w:r w:rsidR="004313D9" w:rsidRPr="002907FC">
        <w:rPr>
          <w:rFonts w:ascii="Arial" w:hAnsi="Arial"/>
          <w:sz w:val="28"/>
        </w:rPr>
        <w:t>A. (1992).</w:t>
      </w:r>
      <w:proofErr w:type="gramEnd"/>
      <w:r w:rsidR="004313D9" w:rsidRPr="002907FC">
        <w:rPr>
          <w:rFonts w:ascii="Arial" w:hAnsi="Arial"/>
          <w:sz w:val="28"/>
        </w:rPr>
        <w:t xml:space="preserve"> </w:t>
      </w:r>
      <w:proofErr w:type="gramStart"/>
      <w:r w:rsidR="004313D9" w:rsidRPr="002907FC">
        <w:rPr>
          <w:rFonts w:ascii="Arial" w:hAnsi="Arial"/>
          <w:sz w:val="28"/>
        </w:rPr>
        <w:t>The dimensions of cross-cultural literacy.</w:t>
      </w:r>
      <w:proofErr w:type="gramEnd"/>
      <w:r w:rsidR="004313D9" w:rsidRPr="002907FC">
        <w:rPr>
          <w:rFonts w:ascii="Arial" w:hAnsi="Arial"/>
          <w:sz w:val="28"/>
        </w:rPr>
        <w:t xml:space="preserve"> </w:t>
      </w:r>
      <w:proofErr w:type="gramStart"/>
      <w:r w:rsidR="004313D9" w:rsidRPr="002907FC">
        <w:rPr>
          <w:rFonts w:ascii="Arial" w:hAnsi="Arial"/>
          <w:sz w:val="28"/>
        </w:rPr>
        <w:t>In</w:t>
      </w:r>
      <w:r>
        <w:rPr>
          <w:rFonts w:ascii="Arial" w:hAnsi="Arial"/>
          <w:sz w:val="28"/>
        </w:rPr>
        <w:t xml:space="preserve"> F. </w:t>
      </w:r>
      <w:proofErr w:type="spellStart"/>
      <w:r>
        <w:rPr>
          <w:rFonts w:ascii="Arial" w:hAnsi="Arial"/>
          <w:sz w:val="28"/>
        </w:rPr>
        <w:t>Dubin</w:t>
      </w:r>
      <w:proofErr w:type="spellEnd"/>
      <w:r>
        <w:rPr>
          <w:rFonts w:ascii="Arial" w:hAnsi="Arial"/>
          <w:sz w:val="28"/>
        </w:rPr>
        <w:t xml:space="preserve"> &amp; </w:t>
      </w:r>
      <w:proofErr w:type="spellStart"/>
      <w:r>
        <w:rPr>
          <w:rFonts w:ascii="Arial" w:hAnsi="Arial"/>
          <w:sz w:val="28"/>
        </w:rPr>
        <w:t>N.</w:t>
      </w:r>
      <w:r w:rsidR="004313D9" w:rsidRPr="002907FC">
        <w:rPr>
          <w:rFonts w:ascii="Arial" w:hAnsi="Arial"/>
          <w:sz w:val="28"/>
        </w:rPr>
        <w:t>A.</w:t>
      </w:r>
      <w:proofErr w:type="spellEnd"/>
      <w:r w:rsidR="004313D9" w:rsidRPr="002907FC">
        <w:rPr>
          <w:rFonts w:ascii="Arial" w:hAnsi="Arial"/>
          <w:sz w:val="28"/>
        </w:rPr>
        <w:t xml:space="preserve"> Kuhlman (Eds.).</w:t>
      </w:r>
      <w:proofErr w:type="gramEnd"/>
      <w:r w:rsidR="004313D9" w:rsidRPr="002907FC">
        <w:rPr>
          <w:rFonts w:ascii="Arial" w:hAnsi="Arial"/>
          <w:sz w:val="28"/>
        </w:rPr>
        <w:t xml:space="preserve"> Cross-cultural literacy: Global perspectives on</w:t>
      </w:r>
    </w:p>
    <w:p w:rsidR="004313D9" w:rsidRPr="002907FC" w:rsidRDefault="004313D9" w:rsidP="004313D9">
      <w:pPr>
        <w:rPr>
          <w:rFonts w:ascii="Arial" w:hAnsi="Arial"/>
          <w:sz w:val="28"/>
        </w:rPr>
      </w:pPr>
      <w:proofErr w:type="gramStart"/>
      <w:r w:rsidRPr="002907FC">
        <w:rPr>
          <w:rFonts w:ascii="Arial" w:hAnsi="Arial"/>
          <w:sz w:val="28"/>
        </w:rPr>
        <w:t>reading</w:t>
      </w:r>
      <w:proofErr w:type="gramEnd"/>
      <w:r w:rsidRPr="002907FC">
        <w:rPr>
          <w:rFonts w:ascii="Arial" w:hAnsi="Arial"/>
          <w:sz w:val="28"/>
        </w:rPr>
        <w:t xml:space="preserve"> and writing (pp. v-x). Englewood Cliffs, NJ: Regents/Prentice Hall.</w:t>
      </w:r>
    </w:p>
    <w:p w:rsidR="004313D9" w:rsidRPr="002907FC" w:rsidRDefault="00846DA9" w:rsidP="004313D9">
      <w:pPr>
        <w:rPr>
          <w:rFonts w:ascii="Arial" w:hAnsi="Arial"/>
          <w:sz w:val="28"/>
        </w:rPr>
      </w:pPr>
      <w:r>
        <w:rPr>
          <w:rFonts w:ascii="Arial" w:hAnsi="Arial"/>
          <w:sz w:val="28"/>
        </w:rPr>
        <w:t>Foley, B.</w:t>
      </w:r>
      <w:r w:rsidR="004313D9" w:rsidRPr="002907FC">
        <w:rPr>
          <w:rFonts w:ascii="Arial" w:hAnsi="Arial"/>
          <w:sz w:val="28"/>
        </w:rPr>
        <w:t xml:space="preserve">E. (1994). </w:t>
      </w:r>
      <w:proofErr w:type="gramStart"/>
      <w:r w:rsidR="004313D9" w:rsidRPr="002907FC">
        <w:rPr>
          <w:rFonts w:ascii="Arial" w:hAnsi="Arial"/>
          <w:sz w:val="28"/>
        </w:rPr>
        <w:t>The development of literacy in individuals with severe congenital</w:t>
      </w:r>
      <w:r>
        <w:rPr>
          <w:rFonts w:ascii="Arial" w:hAnsi="Arial"/>
          <w:sz w:val="28"/>
        </w:rPr>
        <w:t xml:space="preserve"> </w:t>
      </w:r>
      <w:r w:rsidR="004313D9" w:rsidRPr="002907FC">
        <w:rPr>
          <w:rFonts w:ascii="Arial" w:hAnsi="Arial"/>
          <w:sz w:val="28"/>
        </w:rPr>
        <w:t>spee</w:t>
      </w:r>
      <w:r>
        <w:rPr>
          <w:rFonts w:ascii="Arial" w:hAnsi="Arial"/>
          <w:sz w:val="28"/>
        </w:rPr>
        <w:t>ch and motor impairments.</w:t>
      </w:r>
      <w:proofErr w:type="gramEnd"/>
      <w:r>
        <w:rPr>
          <w:rFonts w:ascii="Arial" w:hAnsi="Arial"/>
          <w:sz w:val="28"/>
        </w:rPr>
        <w:t xml:space="preserve"> In K.</w:t>
      </w:r>
      <w:r w:rsidR="004313D9" w:rsidRPr="002907FC">
        <w:rPr>
          <w:rFonts w:ascii="Arial" w:hAnsi="Arial"/>
          <w:sz w:val="28"/>
        </w:rPr>
        <w:t>G. Butler (Ed.)</w:t>
      </w:r>
      <w:proofErr w:type="gramStart"/>
      <w:r w:rsidR="004313D9" w:rsidRPr="002907FC">
        <w:rPr>
          <w:rFonts w:ascii="Arial" w:hAnsi="Arial"/>
          <w:sz w:val="28"/>
        </w:rPr>
        <w:t>,  Severe</w:t>
      </w:r>
      <w:proofErr w:type="gramEnd"/>
      <w:r w:rsidR="004313D9" w:rsidRPr="002907FC">
        <w:rPr>
          <w:rFonts w:ascii="Arial" w:hAnsi="Arial"/>
          <w:sz w:val="28"/>
        </w:rPr>
        <w:t xml:space="preserve"> communication disorders:</w:t>
      </w:r>
      <w:r>
        <w:rPr>
          <w:rFonts w:ascii="Arial" w:hAnsi="Arial"/>
          <w:sz w:val="28"/>
        </w:rPr>
        <w:t xml:space="preserve"> </w:t>
      </w:r>
      <w:r w:rsidR="004313D9" w:rsidRPr="002907FC">
        <w:rPr>
          <w:rFonts w:ascii="Arial" w:hAnsi="Arial"/>
          <w:sz w:val="28"/>
        </w:rPr>
        <w:t>Intervention strategies</w:t>
      </w:r>
      <w:r>
        <w:rPr>
          <w:rFonts w:ascii="Arial" w:hAnsi="Arial"/>
          <w:sz w:val="28"/>
        </w:rPr>
        <w:t xml:space="preserve"> </w:t>
      </w:r>
      <w:r w:rsidR="004313D9" w:rsidRPr="002907FC">
        <w:rPr>
          <w:rFonts w:ascii="Arial" w:hAnsi="Arial"/>
          <w:sz w:val="28"/>
        </w:rPr>
        <w:t>(pp. 183-199).  Gaithersburg, MD: Aspen.</w:t>
      </w:r>
    </w:p>
    <w:p w:rsidR="004313D9" w:rsidRPr="002907FC" w:rsidRDefault="00846DA9" w:rsidP="004313D9">
      <w:pPr>
        <w:rPr>
          <w:rFonts w:ascii="Arial" w:hAnsi="Arial"/>
          <w:sz w:val="28"/>
        </w:rPr>
      </w:pPr>
      <w:proofErr w:type="spellStart"/>
      <w:r>
        <w:rPr>
          <w:rFonts w:ascii="Arial" w:hAnsi="Arial"/>
          <w:sz w:val="28"/>
        </w:rPr>
        <w:t>Hiebert</w:t>
      </w:r>
      <w:proofErr w:type="spellEnd"/>
      <w:r>
        <w:rPr>
          <w:rFonts w:ascii="Arial" w:hAnsi="Arial"/>
          <w:sz w:val="28"/>
        </w:rPr>
        <w:t xml:space="preserve">, </w:t>
      </w:r>
      <w:proofErr w:type="spellStart"/>
      <w:r>
        <w:rPr>
          <w:rFonts w:ascii="Arial" w:hAnsi="Arial"/>
          <w:sz w:val="28"/>
        </w:rPr>
        <w:t>E.H.</w:t>
      </w:r>
      <w:proofErr w:type="spellEnd"/>
      <w:r>
        <w:rPr>
          <w:rFonts w:ascii="Arial" w:hAnsi="Arial"/>
          <w:sz w:val="28"/>
        </w:rPr>
        <w:t xml:space="preserve"> (1991). </w:t>
      </w:r>
      <w:proofErr w:type="gramStart"/>
      <w:r>
        <w:rPr>
          <w:rFonts w:ascii="Arial" w:hAnsi="Arial"/>
          <w:sz w:val="28"/>
        </w:rPr>
        <w:t>Introduction.</w:t>
      </w:r>
      <w:proofErr w:type="gramEnd"/>
      <w:r>
        <w:rPr>
          <w:rFonts w:ascii="Arial" w:hAnsi="Arial"/>
          <w:sz w:val="28"/>
        </w:rPr>
        <w:t xml:space="preserve"> In </w:t>
      </w:r>
      <w:proofErr w:type="spellStart"/>
      <w:r>
        <w:rPr>
          <w:rFonts w:ascii="Arial" w:hAnsi="Arial"/>
          <w:sz w:val="28"/>
        </w:rPr>
        <w:t>E.</w:t>
      </w:r>
      <w:r w:rsidR="004313D9" w:rsidRPr="002907FC">
        <w:rPr>
          <w:rFonts w:ascii="Arial" w:hAnsi="Arial"/>
          <w:sz w:val="28"/>
        </w:rPr>
        <w:t>H.</w:t>
      </w:r>
      <w:proofErr w:type="spellEnd"/>
      <w:r w:rsidR="004313D9" w:rsidRPr="002907FC">
        <w:rPr>
          <w:rFonts w:ascii="Arial" w:hAnsi="Arial"/>
          <w:sz w:val="28"/>
        </w:rPr>
        <w:t xml:space="preserve"> </w:t>
      </w:r>
      <w:proofErr w:type="spellStart"/>
      <w:r w:rsidR="004313D9" w:rsidRPr="002907FC">
        <w:rPr>
          <w:rFonts w:ascii="Arial" w:hAnsi="Arial"/>
          <w:sz w:val="28"/>
        </w:rPr>
        <w:t>Hiebert</w:t>
      </w:r>
      <w:proofErr w:type="spellEnd"/>
      <w:r w:rsidR="004313D9" w:rsidRPr="002907FC">
        <w:rPr>
          <w:rFonts w:ascii="Arial" w:hAnsi="Arial"/>
          <w:sz w:val="28"/>
        </w:rPr>
        <w:t xml:space="preserve"> (Ed.), Literacy for a diverse</w:t>
      </w:r>
    </w:p>
    <w:p w:rsidR="004313D9" w:rsidRPr="002907FC" w:rsidRDefault="004313D9" w:rsidP="004313D9">
      <w:pPr>
        <w:rPr>
          <w:rFonts w:ascii="Arial" w:hAnsi="Arial"/>
          <w:sz w:val="28"/>
        </w:rPr>
      </w:pPr>
      <w:proofErr w:type="gramStart"/>
      <w:r w:rsidRPr="002907FC">
        <w:rPr>
          <w:rFonts w:ascii="Arial" w:hAnsi="Arial"/>
          <w:sz w:val="28"/>
        </w:rPr>
        <w:t>society</w:t>
      </w:r>
      <w:proofErr w:type="gramEnd"/>
      <w:r w:rsidRPr="002907FC">
        <w:rPr>
          <w:rFonts w:ascii="Arial" w:hAnsi="Arial"/>
          <w:sz w:val="28"/>
        </w:rPr>
        <w:t>: Perspectives, practices, and policies (pp. 1-6). New York: Teachers College</w:t>
      </w:r>
    </w:p>
    <w:p w:rsidR="004313D9" w:rsidRPr="002907FC" w:rsidRDefault="004313D9" w:rsidP="004313D9">
      <w:pPr>
        <w:rPr>
          <w:rFonts w:ascii="Arial" w:hAnsi="Arial"/>
          <w:sz w:val="28"/>
        </w:rPr>
      </w:pPr>
      <w:proofErr w:type="gramStart"/>
      <w:r w:rsidRPr="002907FC">
        <w:rPr>
          <w:rFonts w:ascii="Arial" w:hAnsi="Arial"/>
          <w:sz w:val="28"/>
        </w:rPr>
        <w:t>Press.</w:t>
      </w:r>
      <w:proofErr w:type="gramEnd"/>
    </w:p>
    <w:p w:rsidR="004313D9" w:rsidRPr="002907FC" w:rsidRDefault="00846DA9" w:rsidP="004313D9">
      <w:pPr>
        <w:rPr>
          <w:rFonts w:ascii="Arial" w:hAnsi="Arial"/>
          <w:sz w:val="28"/>
        </w:rPr>
      </w:pPr>
      <w:r>
        <w:rPr>
          <w:rFonts w:ascii="Arial" w:hAnsi="Arial"/>
          <w:sz w:val="28"/>
        </w:rPr>
        <w:t>Langer, J.</w:t>
      </w:r>
      <w:r w:rsidR="004313D9" w:rsidRPr="002907FC">
        <w:rPr>
          <w:rFonts w:ascii="Arial" w:hAnsi="Arial"/>
          <w:sz w:val="28"/>
        </w:rPr>
        <w:t xml:space="preserve">A. (1991). Literacy and schooling: A </w:t>
      </w:r>
      <w:proofErr w:type="spellStart"/>
      <w:r w:rsidR="004313D9" w:rsidRPr="002907FC">
        <w:rPr>
          <w:rFonts w:ascii="Arial" w:hAnsi="Arial"/>
          <w:sz w:val="28"/>
        </w:rPr>
        <w:t>sociocognitive</w:t>
      </w:r>
      <w:proofErr w:type="spellEnd"/>
      <w:r w:rsidR="004313D9" w:rsidRPr="002907FC">
        <w:rPr>
          <w:rFonts w:ascii="Arial" w:hAnsi="Arial"/>
          <w:sz w:val="28"/>
        </w:rPr>
        <w:t xml:space="preserve"> perspective. In </w:t>
      </w:r>
      <w:proofErr w:type="spellStart"/>
      <w:r w:rsidR="004313D9" w:rsidRPr="002907FC">
        <w:rPr>
          <w:rFonts w:ascii="Arial" w:hAnsi="Arial"/>
          <w:sz w:val="28"/>
        </w:rPr>
        <w:t>E.H.</w:t>
      </w:r>
      <w:proofErr w:type="spellEnd"/>
      <w:r w:rsidR="004313D9" w:rsidRPr="002907FC">
        <w:rPr>
          <w:rFonts w:ascii="Arial" w:hAnsi="Arial"/>
          <w:sz w:val="28"/>
        </w:rPr>
        <w:t xml:space="preserve"> </w:t>
      </w:r>
      <w:proofErr w:type="spellStart"/>
      <w:r w:rsidR="004313D9" w:rsidRPr="002907FC">
        <w:rPr>
          <w:rFonts w:ascii="Arial" w:hAnsi="Arial"/>
          <w:sz w:val="28"/>
        </w:rPr>
        <w:t>Hiebert</w:t>
      </w:r>
      <w:proofErr w:type="spellEnd"/>
      <w:r w:rsidR="004313D9" w:rsidRPr="002907FC">
        <w:rPr>
          <w:rFonts w:ascii="Arial" w:hAnsi="Arial"/>
          <w:sz w:val="28"/>
        </w:rPr>
        <w:t xml:space="preserve"> (Ed.), Literacy for a diverse society: Perspectives, practices, and policies</w:t>
      </w:r>
      <w:r>
        <w:rPr>
          <w:rFonts w:ascii="Arial" w:hAnsi="Arial"/>
          <w:sz w:val="28"/>
        </w:rPr>
        <w:t xml:space="preserve"> </w:t>
      </w:r>
      <w:r w:rsidR="004313D9" w:rsidRPr="002907FC">
        <w:rPr>
          <w:rFonts w:ascii="Arial" w:hAnsi="Arial"/>
          <w:sz w:val="28"/>
        </w:rPr>
        <w:t>(pp. 9-27). New York: Teachers College Press.</w:t>
      </w:r>
    </w:p>
    <w:p w:rsidR="004313D9" w:rsidRPr="002907FC" w:rsidRDefault="00846DA9" w:rsidP="004313D9">
      <w:pPr>
        <w:rPr>
          <w:rFonts w:ascii="Arial" w:hAnsi="Arial"/>
          <w:sz w:val="28"/>
        </w:rPr>
      </w:pPr>
      <w:proofErr w:type="spellStart"/>
      <w:proofErr w:type="gramStart"/>
      <w:r>
        <w:rPr>
          <w:rFonts w:ascii="Arial" w:hAnsi="Arial"/>
          <w:sz w:val="28"/>
        </w:rPr>
        <w:t>Steelman</w:t>
      </w:r>
      <w:proofErr w:type="spellEnd"/>
      <w:r>
        <w:rPr>
          <w:rFonts w:ascii="Arial" w:hAnsi="Arial"/>
          <w:sz w:val="28"/>
        </w:rPr>
        <w:t xml:space="preserve">, J.D., Pierce, </w:t>
      </w:r>
      <w:proofErr w:type="spellStart"/>
      <w:r>
        <w:rPr>
          <w:rFonts w:ascii="Arial" w:hAnsi="Arial"/>
          <w:sz w:val="28"/>
        </w:rPr>
        <w:t>P.L.</w:t>
      </w:r>
      <w:proofErr w:type="spellEnd"/>
      <w:r>
        <w:rPr>
          <w:rFonts w:ascii="Arial" w:hAnsi="Arial"/>
          <w:sz w:val="28"/>
        </w:rPr>
        <w:t xml:space="preserve">, &amp; </w:t>
      </w:r>
      <w:proofErr w:type="spellStart"/>
      <w:r>
        <w:rPr>
          <w:rFonts w:ascii="Arial" w:hAnsi="Arial"/>
          <w:sz w:val="28"/>
        </w:rPr>
        <w:t>Koppenhaver</w:t>
      </w:r>
      <w:proofErr w:type="spellEnd"/>
      <w:r>
        <w:rPr>
          <w:rFonts w:ascii="Arial" w:hAnsi="Arial"/>
          <w:sz w:val="28"/>
        </w:rPr>
        <w:t>, D.</w:t>
      </w:r>
      <w:r w:rsidR="004313D9" w:rsidRPr="002907FC">
        <w:rPr>
          <w:rFonts w:ascii="Arial" w:hAnsi="Arial"/>
          <w:sz w:val="28"/>
        </w:rPr>
        <w:t>A. (1994).</w:t>
      </w:r>
      <w:proofErr w:type="gramEnd"/>
      <w:r w:rsidR="004313D9" w:rsidRPr="002907FC">
        <w:rPr>
          <w:rFonts w:ascii="Arial" w:hAnsi="Arial"/>
          <w:sz w:val="28"/>
        </w:rPr>
        <w:t xml:space="preserve"> </w:t>
      </w:r>
      <w:proofErr w:type="gramStart"/>
      <w:r w:rsidR="004313D9" w:rsidRPr="002907FC">
        <w:rPr>
          <w:rFonts w:ascii="Arial" w:hAnsi="Arial"/>
          <w:sz w:val="28"/>
        </w:rPr>
        <w:t>The role of computers</w:t>
      </w:r>
      <w:r>
        <w:rPr>
          <w:rFonts w:ascii="Arial" w:hAnsi="Arial"/>
          <w:sz w:val="28"/>
        </w:rPr>
        <w:t xml:space="preserve"> </w:t>
      </w:r>
      <w:r w:rsidR="004313D9" w:rsidRPr="002907FC">
        <w:rPr>
          <w:rFonts w:ascii="Arial" w:hAnsi="Arial"/>
          <w:sz w:val="28"/>
        </w:rPr>
        <w:t>in promoting literacy in children with severe speech and physical impairments.</w:t>
      </w:r>
      <w:proofErr w:type="gramEnd"/>
      <w:r w:rsidR="004313D9" w:rsidRPr="002907FC">
        <w:rPr>
          <w:rFonts w:ascii="Arial" w:hAnsi="Arial"/>
          <w:sz w:val="28"/>
        </w:rPr>
        <w:t xml:space="preserve"> In</w:t>
      </w:r>
      <w:r>
        <w:rPr>
          <w:rFonts w:ascii="Arial" w:hAnsi="Arial"/>
          <w:sz w:val="28"/>
        </w:rPr>
        <w:t xml:space="preserve"> K.</w:t>
      </w:r>
      <w:r w:rsidR="004313D9" w:rsidRPr="002907FC">
        <w:rPr>
          <w:rFonts w:ascii="Arial" w:hAnsi="Arial"/>
          <w:sz w:val="28"/>
        </w:rPr>
        <w:t>G. Butler (Ed.),</w:t>
      </w:r>
      <w:r>
        <w:rPr>
          <w:rFonts w:ascii="Arial" w:hAnsi="Arial"/>
          <w:sz w:val="28"/>
        </w:rPr>
        <w:t xml:space="preserve"> </w:t>
      </w:r>
      <w:r w:rsidR="004313D9" w:rsidRPr="002907FC">
        <w:rPr>
          <w:rFonts w:ascii="Arial" w:hAnsi="Arial"/>
          <w:sz w:val="28"/>
        </w:rPr>
        <w:t>Severe communication disorders: Intervention strategies (pp. 200-212).  Gaithersburg, MD: Aspen.</w:t>
      </w:r>
    </w:p>
    <w:sectPr w:rsidR="004313D9" w:rsidRPr="002907FC" w:rsidSect="00DB668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F7A0112"/>
    <w:lvl w:ilvl="0">
      <w:start w:val="1"/>
      <w:numFmt w:val="decimal"/>
      <w:pStyle w:val="ListNumber"/>
      <w:lvlText w:val="%1."/>
      <w:lvlJc w:val="left"/>
      <w:pPr>
        <w:tabs>
          <w:tab w:val="num" w:pos="360"/>
        </w:tabs>
        <w:ind w:left="360" w:hanging="360"/>
      </w:pPr>
    </w:lvl>
  </w:abstractNum>
  <w:abstractNum w:abstractNumId="1">
    <w:nsid w:val="0F69730A"/>
    <w:multiLevelType w:val="hybridMultilevel"/>
    <w:tmpl w:val="A5FC5AA8"/>
    <w:lvl w:ilvl="0" w:tplc="E2768EB2">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80647"/>
    <w:multiLevelType w:val="hybridMultilevel"/>
    <w:tmpl w:val="BBFA1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A5D4E"/>
    <w:multiLevelType w:val="hybridMultilevel"/>
    <w:tmpl w:val="4BC64410"/>
    <w:lvl w:ilvl="0" w:tplc="89121E9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4E543C"/>
    <w:multiLevelType w:val="hybridMultilevel"/>
    <w:tmpl w:val="64D23CF6"/>
    <w:lvl w:ilvl="0" w:tplc="FDC62FC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392"/>
    <w:rsid w:val="000148BE"/>
    <w:rsid w:val="00020F11"/>
    <w:rsid w:val="000276EB"/>
    <w:rsid w:val="00034082"/>
    <w:rsid w:val="00034A55"/>
    <w:rsid w:val="00042D2B"/>
    <w:rsid w:val="0005072D"/>
    <w:rsid w:val="00065378"/>
    <w:rsid w:val="00091A77"/>
    <w:rsid w:val="00094C79"/>
    <w:rsid w:val="000B2012"/>
    <w:rsid w:val="000C1C36"/>
    <w:rsid w:val="000E30E0"/>
    <w:rsid w:val="000E47B8"/>
    <w:rsid w:val="000F1255"/>
    <w:rsid w:val="000F53FF"/>
    <w:rsid w:val="0010481C"/>
    <w:rsid w:val="00110756"/>
    <w:rsid w:val="0012104E"/>
    <w:rsid w:val="00124604"/>
    <w:rsid w:val="00125EDF"/>
    <w:rsid w:val="001337FB"/>
    <w:rsid w:val="0014714A"/>
    <w:rsid w:val="00151036"/>
    <w:rsid w:val="0016418C"/>
    <w:rsid w:val="00181B34"/>
    <w:rsid w:val="00183571"/>
    <w:rsid w:val="0018459F"/>
    <w:rsid w:val="00187DBD"/>
    <w:rsid w:val="001B1417"/>
    <w:rsid w:val="001C327F"/>
    <w:rsid w:val="001D1D03"/>
    <w:rsid w:val="001D2B2A"/>
    <w:rsid w:val="001E0076"/>
    <w:rsid w:val="002177D9"/>
    <w:rsid w:val="00240185"/>
    <w:rsid w:val="00246913"/>
    <w:rsid w:val="0025250E"/>
    <w:rsid w:val="00260811"/>
    <w:rsid w:val="00282ACA"/>
    <w:rsid w:val="002907F7"/>
    <w:rsid w:val="002907FC"/>
    <w:rsid w:val="002C50D9"/>
    <w:rsid w:val="002D3F50"/>
    <w:rsid w:val="002D69F3"/>
    <w:rsid w:val="002F7EC0"/>
    <w:rsid w:val="003115B4"/>
    <w:rsid w:val="003424D4"/>
    <w:rsid w:val="00381CA2"/>
    <w:rsid w:val="00381E3B"/>
    <w:rsid w:val="00390321"/>
    <w:rsid w:val="003A0F94"/>
    <w:rsid w:val="003A1FA6"/>
    <w:rsid w:val="003A3E6D"/>
    <w:rsid w:val="003C570A"/>
    <w:rsid w:val="003C5EC0"/>
    <w:rsid w:val="003F39AA"/>
    <w:rsid w:val="00401547"/>
    <w:rsid w:val="00411C66"/>
    <w:rsid w:val="00412C86"/>
    <w:rsid w:val="004313D9"/>
    <w:rsid w:val="00436DF9"/>
    <w:rsid w:val="00455010"/>
    <w:rsid w:val="00461E4B"/>
    <w:rsid w:val="004673B0"/>
    <w:rsid w:val="00474BFE"/>
    <w:rsid w:val="00482FDD"/>
    <w:rsid w:val="004851C9"/>
    <w:rsid w:val="00487AFC"/>
    <w:rsid w:val="004905D9"/>
    <w:rsid w:val="004C1266"/>
    <w:rsid w:val="004C2C6B"/>
    <w:rsid w:val="004C3263"/>
    <w:rsid w:val="004F3262"/>
    <w:rsid w:val="0050278E"/>
    <w:rsid w:val="0051047C"/>
    <w:rsid w:val="00531491"/>
    <w:rsid w:val="00536546"/>
    <w:rsid w:val="00547B66"/>
    <w:rsid w:val="00547E19"/>
    <w:rsid w:val="00581DF1"/>
    <w:rsid w:val="00596A28"/>
    <w:rsid w:val="005A43DF"/>
    <w:rsid w:val="005A61D0"/>
    <w:rsid w:val="005B4A01"/>
    <w:rsid w:val="005C42AC"/>
    <w:rsid w:val="005D273E"/>
    <w:rsid w:val="005E4B8D"/>
    <w:rsid w:val="005E631C"/>
    <w:rsid w:val="006164E4"/>
    <w:rsid w:val="006229E7"/>
    <w:rsid w:val="00623D62"/>
    <w:rsid w:val="00624DBE"/>
    <w:rsid w:val="00631085"/>
    <w:rsid w:val="00667CFB"/>
    <w:rsid w:val="00672E75"/>
    <w:rsid w:val="006734FE"/>
    <w:rsid w:val="00685C89"/>
    <w:rsid w:val="006909C7"/>
    <w:rsid w:val="00693AA7"/>
    <w:rsid w:val="00693DF2"/>
    <w:rsid w:val="0069497B"/>
    <w:rsid w:val="006A5AC1"/>
    <w:rsid w:val="006C1775"/>
    <w:rsid w:val="006C7748"/>
    <w:rsid w:val="006D3121"/>
    <w:rsid w:val="00702ECE"/>
    <w:rsid w:val="00704D01"/>
    <w:rsid w:val="0071079A"/>
    <w:rsid w:val="00720822"/>
    <w:rsid w:val="00726689"/>
    <w:rsid w:val="00740EED"/>
    <w:rsid w:val="00771AA3"/>
    <w:rsid w:val="007724AC"/>
    <w:rsid w:val="00782D5F"/>
    <w:rsid w:val="00790912"/>
    <w:rsid w:val="007A3594"/>
    <w:rsid w:val="007B57F6"/>
    <w:rsid w:val="007C4D9F"/>
    <w:rsid w:val="007C6035"/>
    <w:rsid w:val="007C734E"/>
    <w:rsid w:val="007D75F8"/>
    <w:rsid w:val="00800B4B"/>
    <w:rsid w:val="00821520"/>
    <w:rsid w:val="00822918"/>
    <w:rsid w:val="008279B7"/>
    <w:rsid w:val="00827A93"/>
    <w:rsid w:val="00837E50"/>
    <w:rsid w:val="00840424"/>
    <w:rsid w:val="00841219"/>
    <w:rsid w:val="00841F32"/>
    <w:rsid w:val="008421E7"/>
    <w:rsid w:val="00846DA9"/>
    <w:rsid w:val="00854E3F"/>
    <w:rsid w:val="00860974"/>
    <w:rsid w:val="008734F2"/>
    <w:rsid w:val="00877567"/>
    <w:rsid w:val="00892FE6"/>
    <w:rsid w:val="00894519"/>
    <w:rsid w:val="008A2894"/>
    <w:rsid w:val="008C2E0C"/>
    <w:rsid w:val="008C5101"/>
    <w:rsid w:val="008D7FB7"/>
    <w:rsid w:val="008E7CA6"/>
    <w:rsid w:val="008F79CE"/>
    <w:rsid w:val="00912DA2"/>
    <w:rsid w:val="00927B42"/>
    <w:rsid w:val="00930D44"/>
    <w:rsid w:val="00983021"/>
    <w:rsid w:val="00984FDA"/>
    <w:rsid w:val="009C0E8C"/>
    <w:rsid w:val="009C263E"/>
    <w:rsid w:val="009D160C"/>
    <w:rsid w:val="009E25DC"/>
    <w:rsid w:val="009F4FA9"/>
    <w:rsid w:val="00A07AB1"/>
    <w:rsid w:val="00A16867"/>
    <w:rsid w:val="00A21FB2"/>
    <w:rsid w:val="00A22F6C"/>
    <w:rsid w:val="00A27E0E"/>
    <w:rsid w:val="00A3733A"/>
    <w:rsid w:val="00A55C0F"/>
    <w:rsid w:val="00A671CD"/>
    <w:rsid w:val="00A744E0"/>
    <w:rsid w:val="00A834E5"/>
    <w:rsid w:val="00AA3FCD"/>
    <w:rsid w:val="00AA7DC5"/>
    <w:rsid w:val="00AB795B"/>
    <w:rsid w:val="00AC3BF5"/>
    <w:rsid w:val="00AC55FB"/>
    <w:rsid w:val="00AC5C2C"/>
    <w:rsid w:val="00AE506F"/>
    <w:rsid w:val="00AF5E13"/>
    <w:rsid w:val="00B0196B"/>
    <w:rsid w:val="00B06AC2"/>
    <w:rsid w:val="00B176B0"/>
    <w:rsid w:val="00B20394"/>
    <w:rsid w:val="00B2605B"/>
    <w:rsid w:val="00B34735"/>
    <w:rsid w:val="00B354E1"/>
    <w:rsid w:val="00B42BCC"/>
    <w:rsid w:val="00B55904"/>
    <w:rsid w:val="00B67DE6"/>
    <w:rsid w:val="00BA35BD"/>
    <w:rsid w:val="00BA75BC"/>
    <w:rsid w:val="00BB1BA0"/>
    <w:rsid w:val="00BD0F79"/>
    <w:rsid w:val="00BE13D9"/>
    <w:rsid w:val="00BF0A81"/>
    <w:rsid w:val="00BF68F8"/>
    <w:rsid w:val="00C110F1"/>
    <w:rsid w:val="00C230CC"/>
    <w:rsid w:val="00C23C8C"/>
    <w:rsid w:val="00C3073E"/>
    <w:rsid w:val="00C40F9E"/>
    <w:rsid w:val="00C7265E"/>
    <w:rsid w:val="00C72914"/>
    <w:rsid w:val="00C73E06"/>
    <w:rsid w:val="00C876EE"/>
    <w:rsid w:val="00C94703"/>
    <w:rsid w:val="00C976D8"/>
    <w:rsid w:val="00CA0CC1"/>
    <w:rsid w:val="00CA3A65"/>
    <w:rsid w:val="00CB4348"/>
    <w:rsid w:val="00CC1850"/>
    <w:rsid w:val="00CC214F"/>
    <w:rsid w:val="00CC7878"/>
    <w:rsid w:val="00CF33FA"/>
    <w:rsid w:val="00CF37D2"/>
    <w:rsid w:val="00D02BC6"/>
    <w:rsid w:val="00D10C50"/>
    <w:rsid w:val="00D2637B"/>
    <w:rsid w:val="00D45911"/>
    <w:rsid w:val="00D47DFE"/>
    <w:rsid w:val="00D505BD"/>
    <w:rsid w:val="00D578D5"/>
    <w:rsid w:val="00D60ADC"/>
    <w:rsid w:val="00D709D5"/>
    <w:rsid w:val="00D87392"/>
    <w:rsid w:val="00D9053C"/>
    <w:rsid w:val="00D95CE4"/>
    <w:rsid w:val="00D9747E"/>
    <w:rsid w:val="00DB6689"/>
    <w:rsid w:val="00DC377A"/>
    <w:rsid w:val="00DE5CF3"/>
    <w:rsid w:val="00DF2670"/>
    <w:rsid w:val="00E03ACC"/>
    <w:rsid w:val="00E102D9"/>
    <w:rsid w:val="00E27E2C"/>
    <w:rsid w:val="00E30E26"/>
    <w:rsid w:val="00E4296F"/>
    <w:rsid w:val="00E51A6C"/>
    <w:rsid w:val="00E5631D"/>
    <w:rsid w:val="00E62BE8"/>
    <w:rsid w:val="00E63DFF"/>
    <w:rsid w:val="00E721BD"/>
    <w:rsid w:val="00E92867"/>
    <w:rsid w:val="00EA1AB9"/>
    <w:rsid w:val="00EA2BCF"/>
    <w:rsid w:val="00ED31A9"/>
    <w:rsid w:val="00ED53B8"/>
    <w:rsid w:val="00ED708C"/>
    <w:rsid w:val="00F035E7"/>
    <w:rsid w:val="00F06D29"/>
    <w:rsid w:val="00F34BDF"/>
    <w:rsid w:val="00F458BA"/>
    <w:rsid w:val="00F47B7D"/>
    <w:rsid w:val="00F57053"/>
    <w:rsid w:val="00F72E18"/>
    <w:rsid w:val="00F77131"/>
    <w:rsid w:val="00F841F5"/>
    <w:rsid w:val="00FA0596"/>
    <w:rsid w:val="00FA420A"/>
    <w:rsid w:val="00FA54C0"/>
    <w:rsid w:val="00FA5CED"/>
    <w:rsid w:val="00FA5DE8"/>
    <w:rsid w:val="00FA66D1"/>
    <w:rsid w:val="00FB002B"/>
    <w:rsid w:val="00FB63A1"/>
    <w:rsid w:val="00FE6303"/>
    <w:rsid w:val="00FF6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96B"/>
  </w:style>
  <w:style w:type="paragraph" w:styleId="Heading2">
    <w:name w:val="heading 2"/>
    <w:basedOn w:val="Normal"/>
    <w:next w:val="Normal"/>
    <w:link w:val="Heading2Char"/>
    <w:uiPriority w:val="9"/>
    <w:unhideWhenUsed/>
    <w:qFormat/>
    <w:rsid w:val="00B019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19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567"/>
    <w:pPr>
      <w:ind w:left="720"/>
      <w:contextualSpacing/>
    </w:pPr>
  </w:style>
  <w:style w:type="paragraph" w:styleId="ListNumber">
    <w:name w:val="List Number"/>
    <w:basedOn w:val="Normal"/>
    <w:uiPriority w:val="99"/>
    <w:semiHidden/>
    <w:unhideWhenUsed/>
    <w:rsid w:val="00877567"/>
    <w:pPr>
      <w:numPr>
        <w:numId w:val="2"/>
      </w:numPr>
      <w:contextualSpacing/>
    </w:pPr>
  </w:style>
  <w:style w:type="character" w:customStyle="1" w:styleId="Heading2Char">
    <w:name w:val="Heading 2 Char"/>
    <w:basedOn w:val="DefaultParagraphFont"/>
    <w:link w:val="Heading2"/>
    <w:uiPriority w:val="9"/>
    <w:rsid w:val="00B019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196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827A93"/>
    <w:rPr>
      <w:i/>
      <w:iCs/>
    </w:rPr>
  </w:style>
  <w:style w:type="character" w:styleId="SubtleEmphasis">
    <w:name w:val="Subtle Emphasis"/>
    <w:basedOn w:val="DefaultParagraphFont"/>
    <w:uiPriority w:val="19"/>
    <w:qFormat/>
    <w:rsid w:val="001D2B2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B09E-3107-42A1-A79A-4E9004E4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p.alden</dc:creator>
  <cp:keywords/>
  <dc:description/>
  <cp:lastModifiedBy>Your User Name</cp:lastModifiedBy>
  <cp:revision>33</cp:revision>
  <dcterms:created xsi:type="dcterms:W3CDTF">2012-03-28T10:32:00Z</dcterms:created>
  <dcterms:modified xsi:type="dcterms:W3CDTF">2012-03-28T11:45:00Z</dcterms:modified>
</cp:coreProperties>
</file>